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77777777" w:rsidR="003B7797" w:rsidRDefault="00D7559F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6AC2CB" wp14:editId="2EBFA6B6">
            <wp:extent cx="4636770" cy="59182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EA76" w14:textId="2764EBF9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évf. 2</w:t>
      </w:r>
      <w:r w:rsidR="00B55D2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20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F83EF2">
        <w:rPr>
          <w:rFonts w:ascii="Times New Roman" w:hAnsi="Times New Roman" w:cs="Times New Roman"/>
          <w:sz w:val="20"/>
          <w:szCs w:val="20"/>
        </w:rPr>
        <w:t xml:space="preserve">augusztus </w:t>
      </w:r>
      <w:r w:rsidR="00B55D22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906DB9" w14:textId="77777777" w:rsidR="006B63FC" w:rsidRDefault="006B63FC" w:rsidP="00B55D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59375194" w14:textId="77777777" w:rsidR="006B63FC" w:rsidRDefault="006B63FC" w:rsidP="00B55D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14:paraId="54135703" w14:textId="43CE3796" w:rsidR="00B55D22" w:rsidRPr="0026595B" w:rsidRDefault="00B55D22" w:rsidP="00B55D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26595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Szavazás harangozás rendjének megváltoztatásáról</w:t>
      </w:r>
    </w:p>
    <w:p w14:paraId="1EDC42ED" w14:textId="2C4BBF87" w:rsidR="00B55D22" w:rsidRDefault="00B55D22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Megkeresés érkezett hozzánk azzal kapcsolatban, hogy a berceli reggeli</w:t>
      </w:r>
      <w:r w:rsidR="005E396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illetve esti harangszó időpontj</w:t>
      </w:r>
      <w:r w:rsidR="005E396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át lehetne-e életszerűbb időpontra tenni. A reggel 5 órai időpont ugyanis van, akit felébreszt, és ezért nem életszerű, hogy ez hív a reggeli Angelus imádságra.</w:t>
      </w:r>
    </w:p>
    <w:p w14:paraId="6B02ABF6" w14:textId="69A5AC5D" w:rsidR="005E396D" w:rsidRDefault="005E396D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Pár évvel ezelőtt olyan megkeresés is érkezett hozzánk, hogy Bercel templom körüli részén a harang túlságosan hangos, ezért zavarja az ott lakók nyugalmát, és ezért célszerű lehetne lehangosítani.</w:t>
      </w:r>
    </w:p>
    <w:p w14:paraId="0ED32FF7" w14:textId="02AFBBD9" w:rsidR="003C0B60" w:rsidRDefault="005E396D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Ezzel párhuzamosan biztosan a berceliek tapasztalták, hogy a berceli toronyóra is immáron hónapok óta áll, nem működik, javításra szorul, illetve a negyedeket és egész órákat jelző harangütő mechanizmus is meghibásodott.</w:t>
      </w:r>
    </w:p>
    <w:p w14:paraId="2AC6340C" w14:textId="421BF92A" w:rsidR="00BB07EF" w:rsidRDefault="00BB07EF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2020.09.27-én szavazás a harangozás rendjével kapcsolatban a Berceli Templomban. </w:t>
      </w:r>
      <w:r w:rsidR="00E9358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Mindenki, aki a templomba eljön kap egy szavazólapot, amelyen a voksát leadhatja a kihelyezett szavazóurnába. A szavazólapra a 2020-as évi önkéntes hozzájárulás bevételi pénztárbizonylat, banki átutalás, vagy postai csekk számát kell csak majd ráírni, így külön regisztráció nem lesz szükséges szavazás előtt.</w:t>
      </w:r>
    </w:p>
    <w:p w14:paraId="3EF3288C" w14:textId="77777777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11674A0B" w14:textId="54DB7DF7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08.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6595B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DC32C5"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14:paraId="49956242" w14:textId="37D01032" w:rsidR="00DC32C5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6595B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C32C5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>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32C5">
        <w:rPr>
          <w:rFonts w:ascii="Times New Roman" w:hAnsi="Times New Roman" w:cs="Times New Roman"/>
          <w:color w:val="auto"/>
          <w:sz w:val="20"/>
          <w:szCs w:val="20"/>
        </w:rPr>
        <w:t>Cányi Kálmán gyászmiséje és temetése Becskén</w:t>
      </w:r>
    </w:p>
    <w:p w14:paraId="38665BC1" w14:textId="7A75F576" w:rsidR="0026595B" w:rsidRDefault="00F83EF2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2020.08.</w:t>
      </w:r>
      <w:r w:rsidR="0026595B"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26595B"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Cs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Szent István Király ünnepe</w:t>
      </w:r>
    </w:p>
    <w:p w14:paraId="6B532703" w14:textId="0325A462" w:rsidR="00F83EF2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F83EF2"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08:30</w:t>
      </w:r>
      <w:r w:rsidR="00F83EF2"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630F4A"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Szentmise a Berceli Templomban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kenyérszenteléssel</w:t>
      </w:r>
    </w:p>
    <w:p w14:paraId="562000D1" w14:textId="5B888F36" w:rsidR="0026595B" w:rsidRPr="0026595B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Szentmise a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Szécsénke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i Templomban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kenyérszenteléssel</w:t>
      </w:r>
    </w:p>
    <w:p w14:paraId="53971637" w14:textId="652AD23E" w:rsidR="0026595B" w:rsidRPr="0026595B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2020.08.22.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15:30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Szentmise a Vanyarci Templomban</w:t>
      </w:r>
    </w:p>
    <w:p w14:paraId="36D0813F" w14:textId="6698328C" w:rsidR="0026595B" w:rsidRPr="0026595B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17:00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Szentmise a Berceli Templomban</w:t>
      </w:r>
    </w:p>
    <w:p w14:paraId="4B22956A" w14:textId="6AE3AD62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6741CE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26595B">
        <w:rPr>
          <w:rFonts w:ascii="Times New Roman" w:hAnsi="Times New Roman" w:cs="Times New Roman"/>
          <w:b/>
          <w:color w:val="FF0000"/>
          <w:sz w:val="20"/>
          <w:szCs w:val="20"/>
        </w:rPr>
        <w:t>23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69A3109D" w14:textId="0BC427BD" w:rsidR="003B7797" w:rsidRPr="0026595B" w:rsidRDefault="00D7559F" w:rsidP="00BF77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6595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  <w:r w:rsidR="00265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6595B" w:rsidRPr="0026595B">
        <w:rPr>
          <w:rFonts w:ascii="Times New Roman" w:hAnsi="Times New Roman" w:cs="Times New Roman"/>
          <w:bCs/>
          <w:color w:val="FF0000"/>
          <w:spacing w:val="-8"/>
          <w:sz w:val="20"/>
          <w:szCs w:val="20"/>
        </w:rPr>
        <w:t>Koncz Dávid István keresztelése</w:t>
      </w:r>
    </w:p>
    <w:p w14:paraId="2FC14A6D" w14:textId="1CBD9F82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6595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14:paraId="255106F3" w14:textId="4835E86F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6595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>Nógrádkövesd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14:paraId="5B5DF528" w14:textId="0A199331" w:rsidR="00630F4A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6595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14:paraId="12307F64" w14:textId="156CE3EC" w:rsidR="00BB07EF" w:rsidRDefault="00BB07E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2020.08.30.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Veni Sancte (Hittan tanévet nyitó) Szentmise iskolatáskák, tanszerek és tankönyvek megáldásával.</w:t>
      </w:r>
    </w:p>
    <w:p w14:paraId="0D709733" w14:textId="0DE89DF7" w:rsidR="00BB07EF" w:rsidRDefault="00BB07E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Veni Sancte Szentmise a Galgaguta Templomban</w:t>
      </w:r>
    </w:p>
    <w:p w14:paraId="4BA21A24" w14:textId="7169CB78" w:rsidR="00BB07EF" w:rsidRDefault="00BB07E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Veni Sancte Szentmise a Nógrádkövesdi Templomban</w:t>
      </w:r>
    </w:p>
    <w:p w14:paraId="6069051E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14:paraId="37F63667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6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14:paraId="7B91D379" w14:textId="39D85B83"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B7797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F3F27"/>
    <w:rsid w:val="0013221B"/>
    <w:rsid w:val="001D372A"/>
    <w:rsid w:val="001E78B6"/>
    <w:rsid w:val="0026595B"/>
    <w:rsid w:val="00367CA3"/>
    <w:rsid w:val="003B7797"/>
    <w:rsid w:val="003C0B60"/>
    <w:rsid w:val="004E37C6"/>
    <w:rsid w:val="0050208C"/>
    <w:rsid w:val="00534EE5"/>
    <w:rsid w:val="0055106E"/>
    <w:rsid w:val="00567510"/>
    <w:rsid w:val="00597032"/>
    <w:rsid w:val="005E396D"/>
    <w:rsid w:val="00630F4A"/>
    <w:rsid w:val="00656818"/>
    <w:rsid w:val="006741CE"/>
    <w:rsid w:val="006B63FC"/>
    <w:rsid w:val="0081116E"/>
    <w:rsid w:val="0084781D"/>
    <w:rsid w:val="0093101A"/>
    <w:rsid w:val="00942D4D"/>
    <w:rsid w:val="009A5301"/>
    <w:rsid w:val="009A5FA5"/>
    <w:rsid w:val="00A24741"/>
    <w:rsid w:val="00AA112B"/>
    <w:rsid w:val="00AC7AA0"/>
    <w:rsid w:val="00B5572E"/>
    <w:rsid w:val="00B55D22"/>
    <w:rsid w:val="00BB07EF"/>
    <w:rsid w:val="00BF1862"/>
    <w:rsid w:val="00BF779E"/>
    <w:rsid w:val="00CF6A83"/>
    <w:rsid w:val="00D00E07"/>
    <w:rsid w:val="00D15447"/>
    <w:rsid w:val="00D7559F"/>
    <w:rsid w:val="00DC32C5"/>
    <w:rsid w:val="00E0057C"/>
    <w:rsid w:val="00E359BF"/>
    <w:rsid w:val="00E46705"/>
    <w:rsid w:val="00E60344"/>
    <w:rsid w:val="00E93586"/>
    <w:rsid w:val="00EB24E7"/>
    <w:rsid w:val="00EF20CB"/>
    <w:rsid w:val="00EF3DB2"/>
    <w:rsid w:val="00F43549"/>
    <w:rsid w:val="00F77F9D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cel@vac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cel.vaciegyhazmegy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5</cp:revision>
  <cp:lastPrinted>2020-08-09T05:34:00Z</cp:lastPrinted>
  <dcterms:created xsi:type="dcterms:W3CDTF">2020-08-16T03:39:00Z</dcterms:created>
  <dcterms:modified xsi:type="dcterms:W3CDTF">2020-08-16T05:24:00Z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