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35230E2F" wp14:editId="1CE3E0FE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D6" w:rsidRPr="007E4954" w:rsidRDefault="000566D6" w:rsidP="000566D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FC7BD4">
        <w:rPr>
          <w:rFonts w:ascii="Times New Roman" w:hAnsi="Times New Roman" w:cs="Times New Roman"/>
          <w:sz w:val="20"/>
          <w:szCs w:val="20"/>
        </w:rPr>
        <w:t>4</w:t>
      </w:r>
      <w:r w:rsidR="00D506F4">
        <w:rPr>
          <w:rFonts w:ascii="Times New Roman" w:hAnsi="Times New Roman" w:cs="Times New Roman"/>
          <w:sz w:val="20"/>
          <w:szCs w:val="20"/>
        </w:rPr>
        <w:t>7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</w:t>
      </w:r>
      <w:r w:rsidR="00D506F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FC7BD4">
        <w:rPr>
          <w:rFonts w:ascii="Times New Roman" w:hAnsi="Times New Roman" w:cs="Times New Roman"/>
          <w:sz w:val="20"/>
          <w:szCs w:val="20"/>
        </w:rPr>
        <w:t xml:space="preserve">november </w:t>
      </w:r>
      <w:r w:rsidR="00D506F4">
        <w:rPr>
          <w:rFonts w:ascii="Times New Roman" w:hAnsi="Times New Roman" w:cs="Times New Roman"/>
          <w:sz w:val="20"/>
          <w:szCs w:val="20"/>
        </w:rPr>
        <w:t>10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E8610F" w:rsidRPr="00974F57" w:rsidRDefault="00E8610F" w:rsidP="00E8610F">
      <w:pPr>
        <w:pStyle w:val="Cmsor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974F57">
        <w:rPr>
          <w:rFonts w:ascii="Times New Roman" w:hAnsi="Times New Roman"/>
          <w:sz w:val="20"/>
          <w:szCs w:val="20"/>
        </w:rPr>
        <w:t>A Váci Egyházmegye 2019/V. Körleveléből: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2202/2019. sz. Új szenátus tagok megválasztása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Kérem az illetékes esperes atyákat, hogy az őszi koróna idején szíveskedjenek a kerületükből 1 szenátusi tagot választani, melyet a koróna jegyzőkönyvében szíveskedjenek rögzíteni. A választással kapcsolatban szíveskedjenek figyelembe venni az Egyházi Törvénykönyv 164-179-es , a 498-as kánonokat, valamint az egyházmegye Papi Szenátusának Szabályzatát.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2207/2019. sz. Pap- és diakónusszentelés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2019. június 22-én a székesegyházban pappá szentelődött Bógár Zsolt átmeneti diakónus, Hugyecz Balázs és Ondi Alex átmeneti diakónussá, állandó diakónussá pedig Szabad Attila Vác-alsóvárosi akolitus. Imádkozzunk felszentelt testvéreinkért, hogy Isten országának méltó követői, építői legyenek.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2208/2019. sz. Papnövendékek felvétele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Ebben az évben Busai Péter dejtári, Farkas Ákos turai, Finta Zsolt dunakeszi, Virág Benedek pataki, valamint Utschalott Árpád kartali jelentkezők nyertek felvételt az egyházmegye papnövendékei közé.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2209/2019. sz. Házasságkötéssel kapcsolatos információ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Az MKPK az idei nyári ülésén megerősítette a 2006. szeptemberi ülésén hozott azon határozatát, mely a magánkápolnákban és egyéb helyszíneken tartandó egyházi esküvőkre vonatkozik. Tehát az esketés csak felszentelt és liturgikusan használatban lévő templomban vagy kápolnában végezhető.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2211/2019. sz. Személyi változások: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Felmentés 2019. július 1-jei hatállyal: Polcz Zoltán gödöllői kápláni szolgálata alól, Simon Gáspár Balázs pásztói kápláni szolgálata alól,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Felmentés 2019. augusztus 1-jei hatállyal: Bocsa József SchP. a váci Piarista Szent Anna templom templomigazgatói szolgálata alól, Kis Dávid taksonyi kápláni szolgálata alól, Kovács György szolnoki kápláni szolgálata alól, tanulmányi szabadságot engedélyeztem 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részére,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Dr. Lovassy Attila jászkarajenői plébánia ellátása alól,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Maczák Tamás gödöllői kápláni szolgálat alól,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Máthé György szolnoki Jézus Szíve plébánia ellátása alól.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Kinevezés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2019. július 1-jei hatállyal: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Maczák Tamás gödöllői plébánia káplánjává,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Polcz Zoltán szolnoki plébánia káplánjává,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Simon Gáspár Balázs Vác-Alsóváros plébánia káplánjává.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2019. július 15-ei hatállyal: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Fejéregyházi Tamás ceglédi plébánia káplánjává.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Kinevezés: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2019. augusztus 1-jei hatállyal: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Bógár Zsolt újmisés Dunaharaszti-Főplébánia káplánjává,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Kozsuch Zsolt gödöllői plébánia helyettes plébánosává,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Lédeczi Dénes Szolnok, Jézus Szíve Plébánia plébánosává,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Dr. Lovassy Attila Dunakeszi-Főplébánia plébániai kormányzójává,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Nagy Imre állandó diakónus jászkarajenői plébánia plébánia-vezetőjévé,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Kómár István jászkarajenői plébánia moderátorává,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Radnics Zoltán Sch.P v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áci Piarista Szent Anna templom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templomigazgatójává,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Szabad Attila Vác-Alsóváros állandó diakónusává.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2019. augusztus 16-ai hatállyal: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Felmentés: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Paszternák Tamás monori plébániai kormányzói szolgálata alól,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Urr Zsolt Ipoly vácrátóti plébániai kormányzói, valamint a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kisnémedi, a püspökszilágyi, a váchartyáni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plébániák moderátori szolgálata alól.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Kinevezés: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Paszternák Tamás püspöki titkár,</w:t>
      </w:r>
    </w:p>
    <w:p w:rsidR="00E8610F" w:rsidRPr="005024E6" w:rsidRDefault="00E8610F" w:rsidP="00E8610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lastRenderedPageBreak/>
        <w:t>Urr Zsolt Ipoly monori plébánia plébániai kormányzójává,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Dr. Sánta János vácrátóti plébánia plébániai kormányzójává.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Tisztelendő Hugyecz Balázs átmeneti diakónus a salgótarjáni- Főplébánián, Ondi Alex</w:t>
      </w:r>
      <w:r w:rsidR="002D55E8" w:rsidRPr="005024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átmeneti diakónus pedig a Dunaharaszti-Főplébánián végzi diakónusi gyakorlatát.</w:t>
      </w:r>
    </w:p>
    <w:p w:rsidR="005024E6" w:rsidRPr="00974F57" w:rsidRDefault="005024E6" w:rsidP="005024E6">
      <w:pPr>
        <w:pStyle w:val="Cmsor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974F57">
        <w:rPr>
          <w:rFonts w:ascii="Times New Roman" w:hAnsi="Times New Roman"/>
          <w:sz w:val="20"/>
          <w:szCs w:val="20"/>
        </w:rPr>
        <w:t>A Váci Egyházmegye 2019/V</w:t>
      </w:r>
      <w:r>
        <w:rPr>
          <w:rFonts w:ascii="Times New Roman" w:hAnsi="Times New Roman"/>
          <w:sz w:val="20"/>
          <w:szCs w:val="20"/>
        </w:rPr>
        <w:t>I</w:t>
      </w:r>
      <w:r w:rsidRPr="00974F57">
        <w:rPr>
          <w:rFonts w:ascii="Times New Roman" w:hAnsi="Times New Roman"/>
          <w:sz w:val="20"/>
          <w:szCs w:val="20"/>
        </w:rPr>
        <w:t>. Körleveléből:</w:t>
      </w:r>
    </w:p>
    <w:p w:rsidR="005024E6" w:rsidRPr="005024E6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2294/2019. sz. Építési ügyek határideje</w:t>
      </w:r>
    </w:p>
    <w:p w:rsidR="005024E6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A decemberi Gazdasági Tanács előkészítése érdekében 2019. november 15-ig lehet kéréseket benyújtani az Építész Irodán keresztül. A kérelemhez csatolni kell három árajánlatot, ha szükséges építési engedélyt, a kivitelezés megvalósulásának pénzügyi tervezetét, önrész, vissza nem térítendő támogatást, kölcsönt, előfinanszírozást. A kérelmeket a mellékletekkel együtt, papír alapon levélben kérjük a fenti határidőig beküldeni.</w:t>
      </w:r>
    </w:p>
    <w:p w:rsidR="005024E6" w:rsidRPr="005024E6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  <w:u w:val="single"/>
        </w:rPr>
        <w:t>2300/2019. sz. Személyi változások:</w:t>
      </w:r>
    </w:p>
    <w:p w:rsidR="005024E6" w:rsidRPr="005024E6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Kinevezés 2019. szeptember 16i hatállyal: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Kiss Dávid turai plébánia káplánjává</w:t>
      </w:r>
    </w:p>
    <w:p w:rsidR="005024E6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Felmentés 2019. november 1-jei hatállyal:</w:t>
      </w:r>
      <w:r w:rsidR="00C330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Széles László Nagykökényes plébánia oldallagos ellátása alól</w:t>
      </w:r>
      <w:r w:rsidR="00C330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Kinevezés 2019. november 1-jei hatállyal:</w:t>
      </w:r>
      <w:r w:rsidR="00C330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Balogh Péter Piusz O.Praem. Nagykökényes plébánia plébániai kormányzójává</w:t>
      </w:r>
    </w:p>
    <w:p w:rsidR="005024E6" w:rsidRPr="00C3305C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3305C">
        <w:rPr>
          <w:rFonts w:ascii="Times New Roman" w:hAnsi="Times New Roman" w:cs="Times New Roman"/>
          <w:color w:val="auto"/>
          <w:sz w:val="20"/>
          <w:szCs w:val="20"/>
          <w:u w:val="single"/>
        </w:rPr>
        <w:t>2301/2019. sz. Eltiltás</w:t>
      </w:r>
    </w:p>
    <w:p w:rsidR="005024E6" w:rsidRPr="005024E6" w:rsidRDefault="005024E6" w:rsidP="005024E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24E6">
        <w:rPr>
          <w:rFonts w:ascii="Times New Roman" w:hAnsi="Times New Roman" w:cs="Times New Roman"/>
          <w:color w:val="auto"/>
          <w:sz w:val="20"/>
          <w:szCs w:val="20"/>
        </w:rPr>
        <w:t>Maczák Tamást 2019. szeptember 10-i hatállyal eltiltottam a rendi hatalom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24E6">
        <w:rPr>
          <w:rFonts w:ascii="Times New Roman" w:hAnsi="Times New Roman" w:cs="Times New Roman"/>
          <w:color w:val="auto"/>
          <w:sz w:val="20"/>
          <w:szCs w:val="20"/>
        </w:rPr>
        <w:t>gyakorlásától.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D506F4">
        <w:rPr>
          <w:rFonts w:ascii="Times New Roman" w:hAnsi="Times New Roman" w:cs="Times New Roman"/>
          <w:color w:val="auto"/>
        </w:rPr>
        <w:t>4</w:t>
      </w:r>
      <w:r w:rsidRPr="00835414">
        <w:rPr>
          <w:rFonts w:ascii="Times New Roman" w:hAnsi="Times New Roman" w:cs="Times New Roman"/>
          <w:color w:val="auto"/>
        </w:rPr>
        <w:t>. csoport</w:t>
      </w:r>
      <w:r w:rsidR="00FC7BD4">
        <w:rPr>
          <w:rFonts w:ascii="Times New Roman" w:hAnsi="Times New Roman" w:cs="Times New Roman"/>
          <w:color w:val="auto"/>
        </w:rPr>
        <w:t xml:space="preserve">, Galgagután a </w:t>
      </w:r>
      <w:r w:rsidR="00D506F4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5A502C">
        <w:rPr>
          <w:rFonts w:ascii="Times New Roman" w:hAnsi="Times New Roman" w:cs="Times New Roman"/>
          <w:color w:val="auto"/>
        </w:rPr>
        <w:t xml:space="preserve"> csoport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555068" w:rsidRDefault="00555068" w:rsidP="002E7BA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>17:00</w:t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D506F4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r w:rsidR="00DC4C90" w:rsidRPr="00D506F4">
        <w:rPr>
          <w:rFonts w:ascii="Times New Roman" w:hAnsi="Times New Roman" w:cs="Times New Roman"/>
          <w:color w:val="00B050"/>
          <w:sz w:val="20"/>
          <w:szCs w:val="20"/>
        </w:rPr>
        <w:t>Galgaguta</w:t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D506F4" w:rsidRPr="00D506F4" w:rsidRDefault="00D506F4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Szécsénk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>ei Templomban</w:t>
      </w:r>
    </w:p>
    <w:p w:rsidR="00004A90" w:rsidRDefault="00555068" w:rsidP="005A502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06F4"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a Becske</w:t>
      </w:r>
      <w:r w:rsidR="00D506F4" w:rsidRPr="00D506F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506F4" w:rsidRPr="00D506F4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024E6" w:rsidRDefault="005024E6" w:rsidP="005024E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2019.11.13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Szent</w:t>
      </w:r>
      <w:r>
        <w:rPr>
          <w:rFonts w:ascii="Times New Roman" w:hAnsi="Times New Roman" w:cs="Times New Roman"/>
          <w:color w:val="auto"/>
          <w:sz w:val="20"/>
          <w:szCs w:val="20"/>
        </w:rPr>
        <w:t>ségimádás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 Bercel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0566D6" w:rsidRPr="000566D6" w:rsidRDefault="00555068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66D6"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66D6"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5024E6"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24E6"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24E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024E6"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a Bercel</w:t>
      </w:r>
      <w:r w:rsidR="005024E6" w:rsidRPr="00D506F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5024E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024E6" w:rsidRPr="00D506F4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C6102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C6102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C6102F">
        <w:rPr>
          <w:rFonts w:ascii="Times New Roman" w:hAnsi="Times New Roman" w:cs="Times New Roman"/>
          <w:color w:val="00B050"/>
          <w:sz w:val="20"/>
          <w:szCs w:val="20"/>
        </w:rPr>
        <w:t>utána S</w:t>
      </w:r>
      <w:r w:rsidR="000566D6" w:rsidRPr="00555068">
        <w:rPr>
          <w:rFonts w:ascii="Times New Roman" w:hAnsi="Times New Roman" w:cs="Times New Roman"/>
          <w:color w:val="00B050"/>
          <w:sz w:val="20"/>
          <w:szCs w:val="20"/>
        </w:rPr>
        <w:t>zentségimádás</w:t>
      </w:r>
    </w:p>
    <w:p w:rsidR="007B58D7" w:rsidRDefault="00555068" w:rsidP="00CA3A7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CA3A7D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A3A7D" w:rsidRPr="00555068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CA3A7D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D506F4" w:rsidRPr="00D506F4">
        <w:rPr>
          <w:rFonts w:ascii="Times New Roman" w:hAnsi="Times New Roman" w:cs="Times New Roman"/>
          <w:color w:val="auto"/>
          <w:sz w:val="20"/>
          <w:szCs w:val="20"/>
        </w:rPr>
        <w:t>Rózsák völgye idősek otthonában</w:t>
      </w:r>
    </w:p>
    <w:p w:rsidR="00C6102F" w:rsidRPr="00555068" w:rsidRDefault="00C6102F" w:rsidP="00CA3A7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délelőtt az elsőpéntekes betegek látogatása Bercelen</w:t>
      </w:r>
    </w:p>
    <w:p w:rsidR="000566D6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>09:00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06F4" w:rsidRPr="00D506F4">
        <w:rPr>
          <w:rFonts w:ascii="Times New Roman" w:hAnsi="Times New Roman" w:cs="Times New Roman"/>
          <w:color w:val="auto"/>
          <w:sz w:val="20"/>
          <w:szCs w:val="20"/>
        </w:rPr>
        <w:t>Szebedy Jolán keresztel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őj</w:t>
      </w:r>
      <w:r w:rsidR="00D506F4" w:rsidRPr="00D506F4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D506F4" w:rsidRPr="00EE08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EE085F" w:rsidRPr="00EE085F">
        <w:rPr>
          <w:rFonts w:ascii="Times New Roman" w:hAnsi="Times New Roman" w:cs="Times New Roman"/>
          <w:color w:val="auto"/>
          <w:sz w:val="20"/>
          <w:szCs w:val="20"/>
        </w:rPr>
        <w:t>Bercel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D506F4" w:rsidRPr="00EE085F" w:rsidRDefault="00D506F4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10</w:t>
      </w:r>
      <w:r w:rsidRPr="00E35FBD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Pr="00E35FBD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5024E6">
        <w:rPr>
          <w:rFonts w:ascii="Times New Roman" w:hAnsi="Times New Roman" w:cs="Times New Roman"/>
          <w:color w:val="0070C0"/>
          <w:sz w:val="20"/>
          <w:szCs w:val="20"/>
        </w:rPr>
        <w:t>Bérmálkozási hittan a Berceli Plébánián</w:t>
      </w:r>
    </w:p>
    <w:p w:rsidR="00D506F4" w:rsidRDefault="00D506F4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D506F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ab/>
        <w:t>11:30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ab/>
        <w:t>Idősek napja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v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>anyarc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9" w:tgtFrame="_blank" w:history="1">
        <w:r w:rsidRPr="00D506F4">
          <w:rPr>
            <w:rFonts w:ascii="Times New Roman" w:hAnsi="Times New Roman" w:cs="Times New Roman"/>
            <w:color w:val="auto"/>
            <w:sz w:val="20"/>
            <w:szCs w:val="20"/>
          </w:rPr>
          <w:t>Kultúrház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>ban</w:t>
      </w:r>
    </w:p>
    <w:p w:rsidR="00D506F4" w:rsidRPr="00D506F4" w:rsidRDefault="002D55E8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>5:30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506F4" w:rsidRPr="00EE085F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250FDF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D506F4" w:rsidRDefault="00D506F4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D506F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ab/>
        <w:t xml:space="preserve">Jegyesoktatás a Berceli </w:t>
      </w:r>
      <w:r>
        <w:rPr>
          <w:rFonts w:ascii="Times New Roman" w:hAnsi="Times New Roman" w:cs="Times New Roman"/>
          <w:color w:val="auto"/>
          <w:sz w:val="20"/>
          <w:szCs w:val="20"/>
        </w:rPr>
        <w:t>Plébánián</w:t>
      </w:r>
    </w:p>
    <w:p w:rsidR="005024E6" w:rsidRPr="00D506F4" w:rsidRDefault="005024E6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>20:00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Haeven’s Garden Trip party+vol2 Trip hajó Budapest Szilágyi Dezső tér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 xml:space="preserve"> Részletek: </w:t>
      </w:r>
      <w:r>
        <w:rPr>
          <w:rFonts w:ascii="Times New Roman" w:hAnsi="Times New Roman" w:cs="Times New Roman"/>
          <w:color w:val="auto"/>
          <w:sz w:val="20"/>
          <w:szCs w:val="20"/>
        </w:rPr>
        <w:t>shoeshine.hu 15–25 év közötti fiatalok számára az utazást és részvételt pályázatból tudjuk biztosítani, az érdeklődők a plébánia elérhetőségein jelentkezzenek.</w:t>
      </w:r>
    </w:p>
    <w:p w:rsidR="000566D6" w:rsidRPr="00D506F4" w:rsidRDefault="000566D6" w:rsidP="007712EC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55068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D506F4">
        <w:rPr>
          <w:rFonts w:ascii="Times New Roman" w:hAnsi="Times New Roman" w:cs="Times New Roman"/>
          <w:color w:val="FF0000"/>
          <w:sz w:val="20"/>
          <w:szCs w:val="20"/>
        </w:rPr>
        <w:t>e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 xml:space="preserve">lsőáldozók </w:t>
      </w:r>
      <w:r w:rsidR="00D506F4">
        <w:rPr>
          <w:rFonts w:ascii="Times New Roman" w:hAnsi="Times New Roman" w:cs="Times New Roman"/>
          <w:color w:val="FF0000"/>
          <w:sz w:val="20"/>
          <w:szCs w:val="20"/>
        </w:rPr>
        <w:t>b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>efogadása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Évközi 3</w:t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0566D6" w:rsidRPr="00101BD5" w:rsidRDefault="00EE085F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Nógrádkövesdi Templomban </w:t>
      </w:r>
    </w:p>
    <w:p w:rsidR="000566D6" w:rsidRPr="00D506F4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024E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D506F4">
        <w:rPr>
          <w:rFonts w:ascii="Times New Roman" w:hAnsi="Times New Roman" w:cs="Times New Roman"/>
          <w:color w:val="FF0000"/>
          <w:sz w:val="20"/>
          <w:szCs w:val="20"/>
        </w:rPr>
        <w:t>e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>lh. Saskó Attila</w:t>
      </w:r>
    </w:p>
    <w:p w:rsidR="006C7A71" w:rsidRDefault="006C7A71" w:rsidP="00814F4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2019.12.27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>2020.01.02. Ifjúsági találkozó Wrocławban Korosztály: 16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35 év Infó, jelentkezés: </w:t>
      </w:r>
      <w:hyperlink r:id="rId10" w:history="1">
        <w:r w:rsidRPr="00F80E8D">
          <w:rPr>
            <w:rStyle w:val="Hiperhivatkozs"/>
            <w:rFonts w:ascii="Times New Roman" w:hAnsi="Times New Roman" w:cs="Times New Roman"/>
            <w:sz w:val="20"/>
            <w:szCs w:val="20"/>
          </w:rPr>
          <w:t>http://bit.do/taizebgy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D98" w:rsidRPr="00500D98">
        <w:rPr>
          <w:rFonts w:ascii="Times New Roman" w:hAnsi="Times New Roman" w:cs="Times New Roman"/>
          <w:color w:val="auto"/>
          <w:sz w:val="20"/>
          <w:szCs w:val="20"/>
        </w:rPr>
        <w:t xml:space="preserve">Kedvezményes jelentkezési határidő: </w:t>
      </w:r>
      <w:r w:rsidR="00500D98" w:rsidRPr="00500D98">
        <w:rPr>
          <w:rFonts w:ascii="Times New Roman" w:hAnsi="Times New Roman" w:cs="Times New Roman"/>
          <w:i/>
          <w:color w:val="auto"/>
          <w:sz w:val="20"/>
          <w:szCs w:val="20"/>
        </w:rPr>
        <w:t>2019.</w:t>
      </w:r>
      <w:r w:rsidR="00500D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D98" w:rsidRPr="00500D98">
        <w:rPr>
          <w:rFonts w:ascii="Times New Roman" w:hAnsi="Times New Roman" w:cs="Times New Roman"/>
          <w:i/>
          <w:color w:val="auto"/>
          <w:sz w:val="20"/>
          <w:szCs w:val="20"/>
        </w:rPr>
        <w:t>november 10.</w:t>
      </w:r>
    </w:p>
    <w:bookmarkEnd w:id="0"/>
    <w:p w:rsidR="000566D6" w:rsidRPr="005A0B51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5A0B51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1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6102F" w:rsidRDefault="000566D6" w:rsidP="00C6102F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C6102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7A" w:rsidRDefault="007F677A" w:rsidP="001155E3">
      <w:r>
        <w:separator/>
      </w:r>
    </w:p>
  </w:endnote>
  <w:endnote w:type="continuationSeparator" w:id="0">
    <w:p w:rsidR="007F677A" w:rsidRDefault="007F677A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7A" w:rsidRDefault="007F677A" w:rsidP="001155E3">
      <w:r>
        <w:separator/>
      </w:r>
    </w:p>
  </w:footnote>
  <w:footnote w:type="continuationSeparator" w:id="0">
    <w:p w:rsidR="007F677A" w:rsidRDefault="007F677A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3932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5204"/>
    <w:rsid w:val="002E644A"/>
    <w:rsid w:val="002E7BA1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5E24"/>
    <w:rsid w:val="00347F53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0D98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677A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D76E5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DC7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56FE"/>
    <w:rsid w:val="00E07524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42A8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6768B-28E9-4D60-A7FF-5BAD427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do/taizeb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cid=237819930343440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C3D4-738D-4137-9D96-D3738087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6186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2019-11-03T06:58:00Z</cp:lastPrinted>
  <dcterms:created xsi:type="dcterms:W3CDTF">2019-11-09T12:15:00Z</dcterms:created>
  <dcterms:modified xsi:type="dcterms:W3CDTF">2019-11-13T16:58:00Z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