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217C1" w:rsidRPr="00E27341" w:rsidRDefault="004217C1" w:rsidP="004217C1">
      <w:pPr>
        <w:pBdr>
          <w:top w:val="none" w:sz="0" w:space="0" w:color="000000"/>
          <w:left w:val="none" w:sz="0" w:space="0" w:color="000000"/>
          <w:bottom w:val="single" w:sz="4" w:space="1" w:color="000000"/>
          <w:right w:val="none" w:sz="0" w:space="0" w:color="000000"/>
        </w:pBdr>
        <w:rPr>
          <w:rFonts w:ascii="Times New Roman" w:hAnsi="Times New Roman" w:cs="Times New Roman"/>
          <w:sz w:val="20"/>
          <w:szCs w:val="20"/>
        </w:rPr>
      </w:pPr>
      <w:bookmarkStart w:id="0" w:name="OLE_LINK3"/>
      <w:r>
        <w:rPr>
          <w:rFonts w:ascii="Huni_alleia" w:hAnsi="Huni_alleia" w:cs="Huni_alleia"/>
          <w:noProof/>
          <w:sz w:val="20"/>
          <w:szCs w:val="20"/>
          <w:lang w:eastAsia="hu-HU"/>
        </w:rPr>
        <w:drawing>
          <wp:inline distT="0" distB="0" distL="0" distR="0" wp14:anchorId="761C59A4" wp14:editId="38A7D78C">
            <wp:extent cx="4636770" cy="59182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6770" cy="591820"/>
                    </a:xfrm>
                    <a:prstGeom prst="rect">
                      <a:avLst/>
                    </a:prstGeom>
                    <a:solidFill>
                      <a:srgbClr val="FFFFFF"/>
                    </a:solidFill>
                    <a:ln>
                      <a:noFill/>
                    </a:ln>
                  </pic:spPr>
                </pic:pic>
              </a:graphicData>
            </a:graphic>
          </wp:inline>
        </w:drawing>
      </w:r>
    </w:p>
    <w:p w:rsidR="004217C1" w:rsidRPr="007B7CB6" w:rsidRDefault="004217C1" w:rsidP="004217C1">
      <w:pPr>
        <w:pBdr>
          <w:top w:val="none" w:sz="0" w:space="0" w:color="000000"/>
          <w:left w:val="none" w:sz="0" w:space="0" w:color="000000"/>
          <w:bottom w:val="single" w:sz="12" w:space="1" w:color="000000"/>
          <w:right w:val="none" w:sz="0" w:space="0" w:color="000000"/>
        </w:pBdr>
        <w:tabs>
          <w:tab w:val="right" w:pos="7230"/>
        </w:tabs>
        <w:rPr>
          <w:rFonts w:ascii="Times New Roman" w:hAnsi="Times New Roman" w:cs="Times New Roman"/>
          <w:sz w:val="20"/>
          <w:szCs w:val="20"/>
        </w:rPr>
      </w:pPr>
      <w:r w:rsidRPr="00E27341">
        <w:rPr>
          <w:rFonts w:ascii="Times New Roman" w:hAnsi="Times New Roman" w:cs="Times New Roman"/>
          <w:sz w:val="20"/>
          <w:szCs w:val="20"/>
        </w:rPr>
        <w:t>V</w:t>
      </w:r>
      <w:r w:rsidR="007C6C7D">
        <w:rPr>
          <w:rFonts w:ascii="Times New Roman" w:hAnsi="Times New Roman" w:cs="Times New Roman"/>
          <w:sz w:val="20"/>
          <w:szCs w:val="20"/>
        </w:rPr>
        <w:t>I</w:t>
      </w:r>
      <w:r w:rsidRPr="00E27341">
        <w:rPr>
          <w:rFonts w:ascii="Times New Roman" w:hAnsi="Times New Roman" w:cs="Times New Roman"/>
          <w:sz w:val="20"/>
          <w:szCs w:val="20"/>
        </w:rPr>
        <w:t xml:space="preserve">. évf. </w:t>
      </w:r>
      <w:r w:rsidR="00CD35C3">
        <w:rPr>
          <w:rFonts w:ascii="Times New Roman" w:hAnsi="Times New Roman" w:cs="Times New Roman"/>
          <w:sz w:val="20"/>
          <w:szCs w:val="20"/>
        </w:rPr>
        <w:t>5</w:t>
      </w:r>
      <w:r>
        <w:rPr>
          <w:rFonts w:ascii="Times New Roman" w:hAnsi="Times New Roman" w:cs="Times New Roman"/>
          <w:sz w:val="20"/>
          <w:szCs w:val="20"/>
        </w:rPr>
        <w:t xml:space="preserve">. szám </w:t>
      </w:r>
      <w:r w:rsidR="007C6C7D">
        <w:rPr>
          <w:rFonts w:ascii="Times New Roman" w:hAnsi="Times New Roman" w:cs="Times New Roman"/>
          <w:b/>
          <w:smallCaps/>
          <w:color w:val="FF0000"/>
          <w:sz w:val="20"/>
          <w:szCs w:val="20"/>
        </w:rPr>
        <w:t>Évközi</w:t>
      </w:r>
      <w:r w:rsidR="005447F6">
        <w:rPr>
          <w:rFonts w:ascii="Times New Roman" w:hAnsi="Times New Roman" w:cs="Times New Roman"/>
          <w:b/>
          <w:smallCaps/>
          <w:color w:val="FF0000"/>
          <w:sz w:val="20"/>
          <w:szCs w:val="20"/>
        </w:rPr>
        <w:t xml:space="preserve"> </w:t>
      </w:r>
      <w:r w:rsidR="00CD35C3">
        <w:rPr>
          <w:rFonts w:ascii="Times New Roman" w:hAnsi="Times New Roman" w:cs="Times New Roman"/>
          <w:b/>
          <w:smallCaps/>
          <w:color w:val="FF0000"/>
          <w:sz w:val="20"/>
          <w:szCs w:val="20"/>
        </w:rPr>
        <w:t>4</w:t>
      </w:r>
      <w:r w:rsidR="002C1DD3">
        <w:rPr>
          <w:rFonts w:ascii="Times New Roman" w:hAnsi="Times New Roman" w:cs="Times New Roman"/>
          <w:b/>
          <w:smallCaps/>
          <w:color w:val="FF0000"/>
          <w:sz w:val="20"/>
          <w:szCs w:val="20"/>
        </w:rPr>
        <w:t>. vasárnap</w:t>
      </w:r>
      <w:r>
        <w:rPr>
          <w:rFonts w:ascii="Times New Roman" w:hAnsi="Times New Roman" w:cs="Times New Roman"/>
          <w:sz w:val="20"/>
          <w:szCs w:val="20"/>
        </w:rPr>
        <w:tab/>
        <w:t>201</w:t>
      </w:r>
      <w:r w:rsidR="007C6C7D">
        <w:rPr>
          <w:rFonts w:ascii="Times New Roman" w:hAnsi="Times New Roman" w:cs="Times New Roman"/>
          <w:sz w:val="20"/>
          <w:szCs w:val="20"/>
        </w:rPr>
        <w:t>9</w:t>
      </w:r>
      <w:r w:rsidRPr="00E27341">
        <w:rPr>
          <w:rFonts w:ascii="Times New Roman" w:hAnsi="Times New Roman" w:cs="Times New Roman"/>
          <w:sz w:val="20"/>
          <w:szCs w:val="20"/>
        </w:rPr>
        <w:t xml:space="preserve">. </w:t>
      </w:r>
      <w:r w:rsidR="00CE447D">
        <w:rPr>
          <w:rFonts w:ascii="Times New Roman" w:hAnsi="Times New Roman" w:cs="Times New Roman"/>
          <w:sz w:val="20"/>
          <w:szCs w:val="20"/>
        </w:rPr>
        <w:t>febr</w:t>
      </w:r>
      <w:r w:rsidR="007C6C7D">
        <w:rPr>
          <w:rFonts w:ascii="Times New Roman" w:hAnsi="Times New Roman" w:cs="Times New Roman"/>
          <w:sz w:val="20"/>
          <w:szCs w:val="20"/>
        </w:rPr>
        <w:t>uár</w:t>
      </w:r>
      <w:r w:rsidR="000B5EC2">
        <w:rPr>
          <w:rFonts w:ascii="Times New Roman" w:hAnsi="Times New Roman" w:cs="Times New Roman"/>
          <w:sz w:val="20"/>
          <w:szCs w:val="20"/>
        </w:rPr>
        <w:t xml:space="preserve"> </w:t>
      </w:r>
      <w:r w:rsidR="00CE447D">
        <w:rPr>
          <w:rFonts w:ascii="Times New Roman" w:hAnsi="Times New Roman" w:cs="Times New Roman"/>
          <w:sz w:val="20"/>
          <w:szCs w:val="20"/>
        </w:rPr>
        <w:t>3</w:t>
      </w:r>
      <w:r>
        <w:rPr>
          <w:rFonts w:ascii="Times New Roman" w:hAnsi="Times New Roman" w:cs="Times New Roman"/>
          <w:sz w:val="20"/>
          <w:szCs w:val="20"/>
        </w:rPr>
        <w:t>.</w:t>
      </w:r>
    </w:p>
    <w:p w:rsidR="00191BE7" w:rsidRPr="00463C8F" w:rsidRDefault="00191BE7" w:rsidP="00191BE7">
      <w:pPr>
        <w:pBdr>
          <w:top w:val="single" w:sz="4" w:space="5" w:color="000001"/>
        </w:pBdr>
        <w:tabs>
          <w:tab w:val="right" w:pos="7230"/>
        </w:tabs>
        <w:suppressAutoHyphens w:val="0"/>
        <w:rPr>
          <w:rFonts w:ascii="Times New Roman" w:hAnsi="Times New Roman" w:cs="Times New Roman"/>
          <w:spacing w:val="-8"/>
          <w:sz w:val="2"/>
          <w:szCs w:val="2"/>
        </w:rPr>
      </w:pPr>
    </w:p>
    <w:p w:rsidR="00953924" w:rsidRPr="008E7ECD" w:rsidRDefault="00953924" w:rsidP="00191BE7">
      <w:pPr>
        <w:suppressAutoHyphens w:val="0"/>
        <w:autoSpaceDE w:val="0"/>
        <w:autoSpaceDN w:val="0"/>
        <w:adjustRightInd w:val="0"/>
        <w:jc w:val="center"/>
        <w:rPr>
          <w:rFonts w:ascii="Times New Roman" w:hAnsi="Times New Roman" w:cs="Times New Roman"/>
          <w:b/>
        </w:rPr>
      </w:pPr>
      <w:r w:rsidRPr="008E7ECD">
        <w:rPr>
          <w:rFonts w:ascii="Times New Roman" w:hAnsi="Times New Roman" w:cs="Times New Roman"/>
          <w:b/>
        </w:rPr>
        <w:t>A Szentatya, Ferenc pápa üzenete a béke 51. világnapjára</w:t>
      </w:r>
      <w:r w:rsidR="007C6C7D" w:rsidRPr="008E7ECD">
        <w:rPr>
          <w:rFonts w:ascii="Times New Roman" w:hAnsi="Times New Roman" w:cs="Times New Roman"/>
          <w:b/>
        </w:rPr>
        <w:t xml:space="preserve"> </w:t>
      </w:r>
      <w:r w:rsidRPr="008E7ECD">
        <w:rPr>
          <w:rFonts w:ascii="Times New Roman" w:hAnsi="Times New Roman" w:cs="Times New Roman"/>
          <w:b/>
        </w:rPr>
        <w:t>2019. január 1.</w:t>
      </w:r>
    </w:p>
    <w:p w:rsidR="007C6C7D" w:rsidRPr="007C6C7D" w:rsidRDefault="0075202B" w:rsidP="007F66B4">
      <w:pPr>
        <w:suppressAutoHyphens w:val="0"/>
        <w:autoSpaceDE w:val="0"/>
        <w:autoSpaceDN w:val="0"/>
        <w:adjustRightInd w:val="0"/>
        <w:spacing w:after="60"/>
        <w:jc w:val="center"/>
        <w:rPr>
          <w:rFonts w:ascii="Times New Roman" w:hAnsi="Times New Roman" w:cs="Times New Roman"/>
          <w:i/>
        </w:rPr>
      </w:pPr>
      <w:r w:rsidRPr="007C6C7D">
        <w:rPr>
          <w:rFonts w:ascii="Corbel" w:eastAsia="TimesNewRomanPSMT" w:hAnsi="Corbel" w:cs="TimesNewRomanPSMT"/>
          <w:color w:val="auto"/>
          <w:lang w:eastAsia="hu-HU"/>
        </w:rPr>
        <w:t>Békesseg e háznak!</w:t>
      </w:r>
      <w:r w:rsidR="007C6C7D" w:rsidRPr="007C6C7D">
        <w:rPr>
          <w:rFonts w:ascii="Corbel" w:eastAsia="TimesNewRomanPSMT" w:hAnsi="Corbel" w:cs="TimesNewRomanPSMT"/>
          <w:color w:val="auto"/>
          <w:lang w:eastAsia="hu-HU"/>
        </w:rPr>
        <w:t xml:space="preserve"> </w:t>
      </w:r>
      <w:r w:rsidR="007C6C7D" w:rsidRPr="007C6C7D">
        <w:rPr>
          <w:rFonts w:ascii="Times New Roman" w:hAnsi="Times New Roman" w:cs="Times New Roman"/>
          <w:i/>
        </w:rPr>
        <w:t>(folytatás)</w:t>
      </w:r>
    </w:p>
    <w:p w:rsidR="000926AC" w:rsidRPr="000926AC" w:rsidRDefault="002C4B4A" w:rsidP="00FB0611">
      <w:pPr>
        <w:suppressAutoHyphens w:val="0"/>
        <w:autoSpaceDE w:val="0"/>
        <w:autoSpaceDN w:val="0"/>
        <w:adjustRightInd w:val="0"/>
        <w:jc w:val="both"/>
        <w:rPr>
          <w:rFonts w:ascii="Times New Roman" w:eastAsia="TimesNewRomanPSMT" w:hAnsi="Times New Roman" w:cs="Times New Roman"/>
          <w:color w:val="auto"/>
          <w:spacing w:val="-6"/>
          <w:sz w:val="20"/>
          <w:szCs w:val="20"/>
          <w:lang w:eastAsia="hu-HU"/>
        </w:rPr>
      </w:pPr>
      <w:r w:rsidRPr="000926AC">
        <w:rPr>
          <w:rFonts w:ascii="Times New Roman" w:eastAsia="TimesNewRomanPSMT" w:hAnsi="Times New Roman" w:cs="Times New Roman"/>
          <w:color w:val="auto"/>
          <w:spacing w:val="-6"/>
          <w:sz w:val="20"/>
          <w:szCs w:val="20"/>
          <w:lang w:eastAsia="hu-HU"/>
        </w:rPr>
        <w:t>Ténylegesen a politikai hatalom és a felelősség állandó kihívást jelent mindazoknak, akik megbízatást kaptak arra, hogy hazájukat szolgálják, honfitársaikat védelmezzék és megteremtsék egy igazságos és emberhez méltó jövő feltételeit. Ha az élet alapvető tisztelete, az emberi mivolt szabadsága és mélt</w:t>
      </w:r>
      <w:r w:rsidR="00FB0611">
        <w:rPr>
          <w:rFonts w:ascii="Times New Roman" w:eastAsia="TimesNewRomanPSMT" w:hAnsi="Times New Roman" w:cs="Times New Roman"/>
          <w:color w:val="auto"/>
          <w:spacing w:val="-6"/>
          <w:sz w:val="20"/>
          <w:szCs w:val="20"/>
          <w:lang w:eastAsia="hu-HU"/>
        </w:rPr>
        <w:t>ó</w:t>
      </w:r>
      <w:r w:rsidRPr="000926AC">
        <w:rPr>
          <w:rFonts w:ascii="Times New Roman" w:eastAsia="TimesNewRomanPSMT" w:hAnsi="Times New Roman" w:cs="Times New Roman"/>
          <w:color w:val="auto"/>
          <w:spacing w:val="-6"/>
          <w:sz w:val="20"/>
          <w:szCs w:val="20"/>
          <w:lang w:eastAsia="hu-HU"/>
        </w:rPr>
        <w:t xml:space="preserve">sága megvalósul, akkor a politika valóban a felebaráti szeretet nagyszerű formájává válhat. </w:t>
      </w:r>
    </w:p>
    <w:p w:rsidR="002C1A1B" w:rsidRPr="000926AC" w:rsidRDefault="000926AC" w:rsidP="00FB0611">
      <w:pPr>
        <w:suppressAutoHyphens w:val="0"/>
        <w:autoSpaceDE w:val="0"/>
        <w:autoSpaceDN w:val="0"/>
        <w:adjustRightInd w:val="0"/>
        <w:ind w:firstLine="284"/>
        <w:jc w:val="both"/>
        <w:rPr>
          <w:rFonts w:ascii="Times New Roman" w:hAnsi="Times New Roman" w:cs="Times New Roman"/>
          <w:spacing w:val="-6"/>
          <w:sz w:val="20"/>
          <w:szCs w:val="20"/>
        </w:rPr>
      </w:pPr>
      <w:r w:rsidRPr="000926AC">
        <w:rPr>
          <w:rFonts w:ascii="Times New Roman" w:eastAsia="TimesNewRomanPSMT" w:hAnsi="Times New Roman" w:cs="Times New Roman"/>
          <w:color w:val="auto"/>
          <w:spacing w:val="-6"/>
          <w:sz w:val="20"/>
          <w:szCs w:val="20"/>
          <w:lang w:eastAsia="hu-HU"/>
        </w:rPr>
        <w:t>3. Szeretet es az emberi er</w:t>
      </w:r>
      <w:r w:rsidR="00FB0611">
        <w:rPr>
          <w:rFonts w:ascii="Times New Roman" w:eastAsia="TimesNewRomanPSMT" w:hAnsi="Times New Roman" w:cs="Times New Roman"/>
          <w:color w:val="auto"/>
          <w:spacing w:val="-6"/>
          <w:sz w:val="20"/>
          <w:szCs w:val="20"/>
          <w:lang w:eastAsia="hu-HU"/>
        </w:rPr>
        <w:t>é</w:t>
      </w:r>
      <w:r w:rsidRPr="000926AC">
        <w:rPr>
          <w:rFonts w:ascii="Times New Roman" w:eastAsia="TimesNewRomanPSMT" w:hAnsi="Times New Roman" w:cs="Times New Roman"/>
          <w:color w:val="auto"/>
          <w:spacing w:val="-6"/>
          <w:sz w:val="20"/>
          <w:szCs w:val="20"/>
          <w:lang w:eastAsia="hu-HU"/>
        </w:rPr>
        <w:t>nyek egy olyan politik</w:t>
      </w:r>
      <w:r w:rsidR="00FB0611">
        <w:rPr>
          <w:rFonts w:ascii="Times New Roman" w:eastAsia="TimesNewRomanPSMT" w:hAnsi="Times New Roman" w:cs="Times New Roman"/>
          <w:color w:val="auto"/>
          <w:spacing w:val="-6"/>
          <w:sz w:val="20"/>
          <w:szCs w:val="20"/>
          <w:lang w:eastAsia="hu-HU"/>
        </w:rPr>
        <w:t>áé</w:t>
      </w:r>
      <w:r w:rsidRPr="000926AC">
        <w:rPr>
          <w:rFonts w:ascii="Times New Roman" w:eastAsia="TimesNewRomanPSMT" w:hAnsi="Times New Roman" w:cs="Times New Roman"/>
          <w:color w:val="auto"/>
          <w:spacing w:val="-6"/>
          <w:sz w:val="20"/>
          <w:szCs w:val="20"/>
          <w:lang w:eastAsia="hu-HU"/>
        </w:rPr>
        <w:t xml:space="preserve">rt, ami az emberi jogok </w:t>
      </w:r>
      <w:r w:rsidR="00FB0611">
        <w:rPr>
          <w:rFonts w:ascii="Times New Roman" w:eastAsia="TimesNewRomanPSMT" w:hAnsi="Times New Roman" w:cs="Times New Roman"/>
          <w:color w:val="auto"/>
          <w:spacing w:val="-6"/>
          <w:sz w:val="20"/>
          <w:szCs w:val="20"/>
          <w:lang w:eastAsia="hu-HU"/>
        </w:rPr>
        <w:t>é</w:t>
      </w:r>
      <w:r w:rsidRPr="000926AC">
        <w:rPr>
          <w:rFonts w:ascii="Times New Roman" w:eastAsia="TimesNewRomanPSMT" w:hAnsi="Times New Roman" w:cs="Times New Roman"/>
          <w:color w:val="auto"/>
          <w:spacing w:val="-6"/>
          <w:sz w:val="20"/>
          <w:szCs w:val="20"/>
          <w:lang w:eastAsia="hu-HU"/>
        </w:rPr>
        <w:t>s a b</w:t>
      </w:r>
      <w:r w:rsidR="00FB0611">
        <w:rPr>
          <w:rFonts w:ascii="Times New Roman" w:eastAsia="TimesNewRomanPSMT" w:hAnsi="Times New Roman" w:cs="Times New Roman"/>
          <w:color w:val="auto"/>
          <w:spacing w:val="-6"/>
          <w:sz w:val="20"/>
          <w:szCs w:val="20"/>
          <w:lang w:eastAsia="hu-HU"/>
        </w:rPr>
        <w:t>é</w:t>
      </w:r>
      <w:r w:rsidRPr="000926AC">
        <w:rPr>
          <w:rFonts w:ascii="Times New Roman" w:eastAsia="TimesNewRomanPSMT" w:hAnsi="Times New Roman" w:cs="Times New Roman"/>
          <w:color w:val="auto"/>
          <w:spacing w:val="-6"/>
          <w:sz w:val="20"/>
          <w:szCs w:val="20"/>
          <w:lang w:eastAsia="hu-HU"/>
        </w:rPr>
        <w:t>ke</w:t>
      </w:r>
      <w:r w:rsidR="00FB0611">
        <w:rPr>
          <w:rFonts w:ascii="Times New Roman" w:eastAsia="TimesNewRomanPSMT" w:hAnsi="Times New Roman" w:cs="Times New Roman"/>
          <w:color w:val="auto"/>
          <w:spacing w:val="-6"/>
          <w:sz w:val="20"/>
          <w:szCs w:val="20"/>
          <w:lang w:eastAsia="hu-HU"/>
        </w:rPr>
        <w:t xml:space="preserve"> </w:t>
      </w:r>
      <w:r w:rsidRPr="000926AC">
        <w:rPr>
          <w:rFonts w:ascii="Times New Roman" w:eastAsia="TimesNewRomanPSMT" w:hAnsi="Times New Roman" w:cs="Times New Roman"/>
          <w:color w:val="auto"/>
          <w:spacing w:val="-6"/>
          <w:sz w:val="20"/>
          <w:szCs w:val="20"/>
          <w:lang w:eastAsia="hu-HU"/>
        </w:rPr>
        <w:t>szolg</w:t>
      </w:r>
      <w:r w:rsidR="00FB0611">
        <w:rPr>
          <w:rFonts w:ascii="Times New Roman" w:eastAsia="TimesNewRomanPSMT" w:hAnsi="Times New Roman" w:cs="Times New Roman"/>
          <w:color w:val="auto"/>
          <w:spacing w:val="-6"/>
          <w:sz w:val="20"/>
          <w:szCs w:val="20"/>
          <w:lang w:eastAsia="hu-HU"/>
        </w:rPr>
        <w:t>á</w:t>
      </w:r>
      <w:r w:rsidRPr="000926AC">
        <w:rPr>
          <w:rFonts w:ascii="Times New Roman" w:eastAsia="TimesNewRomanPSMT" w:hAnsi="Times New Roman" w:cs="Times New Roman"/>
          <w:color w:val="auto"/>
          <w:spacing w:val="-6"/>
          <w:sz w:val="20"/>
          <w:szCs w:val="20"/>
          <w:lang w:eastAsia="hu-HU"/>
        </w:rPr>
        <w:t>lat</w:t>
      </w:r>
      <w:r w:rsidR="00FB0611">
        <w:rPr>
          <w:rFonts w:ascii="Times New Roman" w:eastAsia="TimesNewRomanPSMT" w:hAnsi="Times New Roman" w:cs="Times New Roman"/>
          <w:color w:val="auto"/>
          <w:spacing w:val="-6"/>
          <w:sz w:val="20"/>
          <w:szCs w:val="20"/>
          <w:lang w:eastAsia="hu-HU"/>
        </w:rPr>
        <w:t>á</w:t>
      </w:r>
      <w:r w:rsidRPr="000926AC">
        <w:rPr>
          <w:rFonts w:ascii="Times New Roman" w:eastAsia="TimesNewRomanPSMT" w:hAnsi="Times New Roman" w:cs="Times New Roman"/>
          <w:color w:val="auto"/>
          <w:spacing w:val="-6"/>
          <w:sz w:val="20"/>
          <w:szCs w:val="20"/>
          <w:lang w:eastAsia="hu-HU"/>
        </w:rPr>
        <w:t xml:space="preserve">ban </w:t>
      </w:r>
      <w:r w:rsidR="00FB0611">
        <w:rPr>
          <w:rFonts w:ascii="Times New Roman" w:eastAsia="TimesNewRomanPSMT" w:hAnsi="Times New Roman" w:cs="Times New Roman"/>
          <w:color w:val="auto"/>
          <w:spacing w:val="-6"/>
          <w:sz w:val="20"/>
          <w:szCs w:val="20"/>
          <w:lang w:eastAsia="hu-HU"/>
        </w:rPr>
        <w:t>á</w:t>
      </w:r>
      <w:r w:rsidRPr="000926AC">
        <w:rPr>
          <w:rFonts w:ascii="Times New Roman" w:eastAsia="TimesNewRomanPSMT" w:hAnsi="Times New Roman" w:cs="Times New Roman"/>
          <w:color w:val="auto"/>
          <w:spacing w:val="-6"/>
          <w:sz w:val="20"/>
          <w:szCs w:val="20"/>
          <w:lang w:eastAsia="hu-HU"/>
        </w:rPr>
        <w:t>ll XVI. Benedek p</w:t>
      </w:r>
      <w:r w:rsidR="00FB0611">
        <w:rPr>
          <w:rFonts w:ascii="Times New Roman" w:eastAsia="TimesNewRomanPSMT" w:hAnsi="Times New Roman" w:cs="Times New Roman"/>
          <w:color w:val="auto"/>
          <w:spacing w:val="-6"/>
          <w:sz w:val="20"/>
          <w:szCs w:val="20"/>
          <w:lang w:eastAsia="hu-HU"/>
        </w:rPr>
        <w:t>ápa emlé</w:t>
      </w:r>
      <w:r w:rsidRPr="000926AC">
        <w:rPr>
          <w:rFonts w:ascii="Times New Roman" w:eastAsia="TimesNewRomanPSMT" w:hAnsi="Times New Roman" w:cs="Times New Roman"/>
          <w:color w:val="auto"/>
          <w:spacing w:val="-6"/>
          <w:sz w:val="20"/>
          <w:szCs w:val="20"/>
          <w:lang w:eastAsia="hu-HU"/>
        </w:rPr>
        <w:t>keztet arra, hogy „</w:t>
      </w:r>
      <w:r w:rsidR="00FB0611">
        <w:rPr>
          <w:rFonts w:ascii="Times New Roman" w:eastAsia="TimesNewRomanPSMT" w:hAnsi="Times New Roman" w:cs="Times New Roman"/>
          <w:color w:val="auto"/>
          <w:spacing w:val="-6"/>
          <w:sz w:val="20"/>
          <w:szCs w:val="20"/>
          <w:lang w:eastAsia="hu-HU"/>
        </w:rPr>
        <w:t>minden kereszté</w:t>
      </w:r>
      <w:r w:rsidRPr="000926AC">
        <w:rPr>
          <w:rFonts w:ascii="Times New Roman" w:eastAsia="TimesNewRomanPSMT" w:hAnsi="Times New Roman" w:cs="Times New Roman"/>
          <w:color w:val="auto"/>
          <w:spacing w:val="-6"/>
          <w:sz w:val="20"/>
          <w:szCs w:val="20"/>
          <w:lang w:eastAsia="hu-HU"/>
        </w:rPr>
        <w:t>ny erre a szeretetre kapott megh</w:t>
      </w:r>
      <w:r w:rsidR="00FB0611">
        <w:rPr>
          <w:rFonts w:ascii="Times New Roman" w:eastAsia="TimesNewRomanPSMT" w:hAnsi="Times New Roman" w:cs="Times New Roman"/>
          <w:color w:val="auto"/>
          <w:spacing w:val="-6"/>
          <w:sz w:val="20"/>
          <w:szCs w:val="20"/>
          <w:lang w:eastAsia="hu-HU"/>
        </w:rPr>
        <w:t>ívást, a maga hivatása és a poliszban érvé</w:t>
      </w:r>
      <w:r w:rsidRPr="000926AC">
        <w:rPr>
          <w:rFonts w:ascii="Times New Roman" w:eastAsia="TimesNewRomanPSMT" w:hAnsi="Times New Roman" w:cs="Times New Roman"/>
          <w:color w:val="auto"/>
          <w:spacing w:val="-6"/>
          <w:sz w:val="20"/>
          <w:szCs w:val="20"/>
          <w:lang w:eastAsia="hu-HU"/>
        </w:rPr>
        <w:t>nyesithető</w:t>
      </w:r>
      <w:r w:rsidR="00FB0611">
        <w:rPr>
          <w:rFonts w:ascii="Times New Roman" w:eastAsia="TimesNewRomanPSMT" w:hAnsi="Times New Roman" w:cs="Times New Roman"/>
          <w:color w:val="auto"/>
          <w:spacing w:val="-6"/>
          <w:sz w:val="20"/>
          <w:szCs w:val="20"/>
          <w:lang w:eastAsia="hu-HU"/>
        </w:rPr>
        <w:t xml:space="preserve"> hatásgyakorló képessgé</w:t>
      </w:r>
      <w:r w:rsidRPr="000926AC">
        <w:rPr>
          <w:rFonts w:ascii="Times New Roman" w:eastAsia="TimesNewRomanPSMT" w:hAnsi="Times New Roman" w:cs="Times New Roman"/>
          <w:color w:val="auto"/>
          <w:spacing w:val="-6"/>
          <w:sz w:val="20"/>
          <w:szCs w:val="20"/>
          <w:lang w:eastAsia="hu-HU"/>
        </w:rPr>
        <w:t xml:space="preserve">nek </w:t>
      </w:r>
      <w:r w:rsidR="00FB0611">
        <w:rPr>
          <w:rFonts w:ascii="Times New Roman" w:eastAsia="TimesNewRomanPSMT" w:hAnsi="Times New Roman" w:cs="Times New Roman"/>
          <w:color w:val="auto"/>
          <w:spacing w:val="-6"/>
          <w:sz w:val="20"/>
          <w:szCs w:val="20"/>
          <w:lang w:eastAsia="hu-HU"/>
        </w:rPr>
        <w:t>mé</w:t>
      </w:r>
      <w:r w:rsidRPr="000926AC">
        <w:rPr>
          <w:rFonts w:ascii="Times New Roman" w:eastAsia="TimesNewRomanPSMT" w:hAnsi="Times New Roman" w:cs="Times New Roman"/>
          <w:color w:val="auto"/>
          <w:spacing w:val="-6"/>
          <w:sz w:val="20"/>
          <w:szCs w:val="20"/>
          <w:lang w:eastAsia="hu-HU"/>
        </w:rPr>
        <w:t>rt</w:t>
      </w:r>
      <w:r w:rsidR="00FB0611">
        <w:rPr>
          <w:rFonts w:ascii="Times New Roman" w:eastAsia="TimesNewRomanPSMT" w:hAnsi="Times New Roman" w:cs="Times New Roman"/>
          <w:color w:val="auto"/>
          <w:spacing w:val="-6"/>
          <w:sz w:val="20"/>
          <w:szCs w:val="20"/>
          <w:lang w:eastAsia="hu-HU"/>
        </w:rPr>
        <w:t>é</w:t>
      </w:r>
      <w:r w:rsidRPr="000926AC">
        <w:rPr>
          <w:rFonts w:ascii="Times New Roman" w:eastAsia="TimesNewRomanPSMT" w:hAnsi="Times New Roman" w:cs="Times New Roman"/>
          <w:color w:val="auto"/>
          <w:spacing w:val="-6"/>
          <w:sz w:val="20"/>
          <w:szCs w:val="20"/>
          <w:lang w:eastAsia="hu-HU"/>
        </w:rPr>
        <w:t>ke szerint. (…</w:t>
      </w:r>
      <w:r w:rsidR="00FB0611">
        <w:rPr>
          <w:rFonts w:ascii="Times New Roman" w:eastAsia="TimesNewRomanPSMT" w:hAnsi="Times New Roman" w:cs="Times New Roman"/>
          <w:color w:val="auto"/>
          <w:spacing w:val="-6"/>
          <w:sz w:val="20"/>
          <w:szCs w:val="20"/>
          <w:lang w:eastAsia="hu-HU"/>
        </w:rPr>
        <w:t>) A közjóért vé</w:t>
      </w:r>
      <w:r w:rsidRPr="000926AC">
        <w:rPr>
          <w:rFonts w:ascii="Times New Roman" w:eastAsia="TimesNewRomanPSMT" w:hAnsi="Times New Roman" w:cs="Times New Roman"/>
          <w:color w:val="auto"/>
          <w:spacing w:val="-6"/>
          <w:sz w:val="20"/>
          <w:szCs w:val="20"/>
          <w:lang w:eastAsia="hu-HU"/>
        </w:rPr>
        <w:t>g</w:t>
      </w:r>
      <w:r w:rsidR="00FB0611">
        <w:rPr>
          <w:rFonts w:ascii="Times New Roman" w:eastAsia="TimesNewRomanPSMT" w:hAnsi="Times New Roman" w:cs="Times New Roman"/>
          <w:color w:val="auto"/>
          <w:spacing w:val="-6"/>
          <w:sz w:val="20"/>
          <w:szCs w:val="20"/>
          <w:lang w:eastAsia="hu-HU"/>
        </w:rPr>
        <w:t>zett munka értéke, ha a szeretet lelkesí</w:t>
      </w:r>
      <w:r w:rsidRPr="000926AC">
        <w:rPr>
          <w:rFonts w:ascii="Times New Roman" w:eastAsia="TimesNewRomanPSMT" w:hAnsi="Times New Roman" w:cs="Times New Roman"/>
          <w:color w:val="auto"/>
          <w:spacing w:val="-6"/>
          <w:sz w:val="20"/>
          <w:szCs w:val="20"/>
          <w:lang w:eastAsia="hu-HU"/>
        </w:rPr>
        <w:t xml:space="preserve">ti, magasabb rendű, </w:t>
      </w:r>
      <w:r w:rsidR="00FB0611">
        <w:rPr>
          <w:rFonts w:ascii="Times New Roman" w:eastAsia="TimesNewRomanPSMT" w:hAnsi="Times New Roman" w:cs="Times New Roman"/>
          <w:color w:val="auto"/>
          <w:spacing w:val="-6"/>
          <w:sz w:val="20"/>
          <w:szCs w:val="20"/>
          <w:lang w:eastAsia="hu-HU"/>
        </w:rPr>
        <w:t>mint a tisztán e világi és politikai tevékenysé</w:t>
      </w:r>
      <w:r w:rsidRPr="000926AC">
        <w:rPr>
          <w:rFonts w:ascii="Times New Roman" w:eastAsia="TimesNewRomanPSMT" w:hAnsi="Times New Roman" w:cs="Times New Roman"/>
          <w:color w:val="auto"/>
          <w:spacing w:val="-6"/>
          <w:sz w:val="20"/>
          <w:szCs w:val="20"/>
          <w:lang w:eastAsia="hu-HU"/>
        </w:rPr>
        <w:t>ge. (…</w:t>
      </w:r>
      <w:r w:rsidR="00FB0611">
        <w:rPr>
          <w:rFonts w:ascii="Times New Roman" w:eastAsia="TimesNewRomanPSMT" w:hAnsi="Times New Roman" w:cs="Times New Roman"/>
          <w:color w:val="auto"/>
          <w:spacing w:val="-6"/>
          <w:sz w:val="20"/>
          <w:szCs w:val="20"/>
          <w:lang w:eastAsia="hu-HU"/>
        </w:rPr>
        <w:t>) Az ember földi tevékenysé</w:t>
      </w:r>
      <w:r w:rsidRPr="000926AC">
        <w:rPr>
          <w:rFonts w:ascii="Times New Roman" w:eastAsia="TimesNewRomanPSMT" w:hAnsi="Times New Roman" w:cs="Times New Roman"/>
          <w:color w:val="auto"/>
          <w:spacing w:val="-6"/>
          <w:sz w:val="20"/>
          <w:szCs w:val="20"/>
          <w:lang w:eastAsia="hu-HU"/>
        </w:rPr>
        <w:t xml:space="preserve">ge, ha a </w:t>
      </w:r>
      <w:r w:rsidR="00FB0611">
        <w:rPr>
          <w:rFonts w:ascii="Times New Roman" w:eastAsia="TimesNewRomanPSMT" w:hAnsi="Times New Roman" w:cs="Times New Roman"/>
          <w:color w:val="auto"/>
          <w:spacing w:val="-6"/>
          <w:sz w:val="20"/>
          <w:szCs w:val="20"/>
          <w:lang w:eastAsia="hu-HU"/>
        </w:rPr>
        <w:t>szeretet inspirá</w:t>
      </w:r>
      <w:r w:rsidRPr="000926AC">
        <w:rPr>
          <w:rFonts w:ascii="Times New Roman" w:eastAsia="TimesNewRomanPSMT" w:hAnsi="Times New Roman" w:cs="Times New Roman"/>
          <w:color w:val="auto"/>
          <w:spacing w:val="-6"/>
          <w:sz w:val="20"/>
          <w:szCs w:val="20"/>
          <w:lang w:eastAsia="hu-HU"/>
        </w:rPr>
        <w:t>l</w:t>
      </w:r>
      <w:r w:rsidR="00FB0611">
        <w:rPr>
          <w:rFonts w:ascii="Times New Roman" w:eastAsia="TimesNewRomanPSMT" w:hAnsi="Times New Roman" w:cs="Times New Roman"/>
          <w:color w:val="auto"/>
          <w:spacing w:val="-6"/>
          <w:sz w:val="20"/>
          <w:szCs w:val="20"/>
          <w:lang w:eastAsia="hu-HU"/>
        </w:rPr>
        <w:t>ja és tartja fenn, hozzájá</w:t>
      </w:r>
      <w:r w:rsidRPr="000926AC">
        <w:rPr>
          <w:rFonts w:ascii="Times New Roman" w:eastAsia="TimesNewRomanPSMT" w:hAnsi="Times New Roman" w:cs="Times New Roman"/>
          <w:color w:val="auto"/>
          <w:spacing w:val="-6"/>
          <w:sz w:val="20"/>
          <w:szCs w:val="20"/>
          <w:lang w:eastAsia="hu-HU"/>
        </w:rPr>
        <w:t>rul Isten egyete</w:t>
      </w:r>
      <w:r w:rsidR="00FB0611">
        <w:rPr>
          <w:rFonts w:ascii="Times New Roman" w:eastAsia="TimesNewRomanPSMT" w:hAnsi="Times New Roman" w:cs="Times New Roman"/>
          <w:color w:val="auto"/>
          <w:spacing w:val="-6"/>
          <w:sz w:val="20"/>
          <w:szCs w:val="20"/>
          <w:lang w:eastAsia="hu-HU"/>
        </w:rPr>
        <w:t>mes városának felepítésé</w:t>
      </w:r>
      <w:r w:rsidRPr="000926AC">
        <w:rPr>
          <w:rFonts w:ascii="Times New Roman" w:eastAsia="TimesNewRomanPSMT" w:hAnsi="Times New Roman" w:cs="Times New Roman"/>
          <w:color w:val="auto"/>
          <w:spacing w:val="-6"/>
          <w:sz w:val="20"/>
          <w:szCs w:val="20"/>
          <w:lang w:eastAsia="hu-HU"/>
        </w:rPr>
        <w:t>hez, amely fele az ember</w:t>
      </w:r>
      <w:r w:rsidR="00FB0611">
        <w:rPr>
          <w:rFonts w:ascii="Times New Roman" w:eastAsia="TimesNewRomanPSMT" w:hAnsi="Times New Roman" w:cs="Times New Roman"/>
          <w:color w:val="auto"/>
          <w:spacing w:val="-6"/>
          <w:sz w:val="20"/>
          <w:szCs w:val="20"/>
          <w:lang w:eastAsia="hu-HU"/>
        </w:rPr>
        <w:t>iség családjának törté</w:t>
      </w:r>
      <w:r w:rsidRPr="000926AC">
        <w:rPr>
          <w:rFonts w:ascii="Times New Roman" w:eastAsia="TimesNewRomanPSMT" w:hAnsi="Times New Roman" w:cs="Times New Roman"/>
          <w:color w:val="auto"/>
          <w:spacing w:val="-6"/>
          <w:sz w:val="20"/>
          <w:szCs w:val="20"/>
          <w:lang w:eastAsia="hu-HU"/>
        </w:rPr>
        <w:t>nete halad előre” (Caritas in veritate, 7.). Ez egy olyan program, amelyben minden politikus –</w:t>
      </w:r>
      <w:r w:rsidR="00FB0611">
        <w:rPr>
          <w:rFonts w:ascii="Times New Roman" w:eastAsia="TimesNewRomanPSMT" w:hAnsi="Times New Roman" w:cs="Times New Roman"/>
          <w:color w:val="auto"/>
          <w:spacing w:val="-6"/>
          <w:sz w:val="20"/>
          <w:szCs w:val="20"/>
          <w:lang w:eastAsia="hu-HU"/>
        </w:rPr>
        <w:t xml:space="preserve"> kultúrális vagy vallási hovatartozásátol függetlenü</w:t>
      </w:r>
      <w:r w:rsidRPr="000926AC">
        <w:rPr>
          <w:rFonts w:ascii="Times New Roman" w:eastAsia="TimesNewRomanPSMT" w:hAnsi="Times New Roman" w:cs="Times New Roman"/>
          <w:color w:val="auto"/>
          <w:spacing w:val="-6"/>
          <w:sz w:val="20"/>
          <w:szCs w:val="20"/>
          <w:lang w:eastAsia="hu-HU"/>
        </w:rPr>
        <w:t xml:space="preserve">l – </w:t>
      </w:r>
      <w:r w:rsidR="00FB0611">
        <w:rPr>
          <w:rFonts w:ascii="Times New Roman" w:eastAsia="TimesNewRomanPSMT" w:hAnsi="Times New Roman" w:cs="Times New Roman"/>
          <w:color w:val="auto"/>
          <w:spacing w:val="-6"/>
          <w:sz w:val="20"/>
          <w:szCs w:val="20"/>
          <w:lang w:eastAsia="hu-HU"/>
        </w:rPr>
        <w:t>újra és ú</w:t>
      </w:r>
      <w:r w:rsidRPr="000926AC">
        <w:rPr>
          <w:rFonts w:ascii="Times New Roman" w:eastAsia="TimesNewRomanPSMT" w:hAnsi="Times New Roman" w:cs="Times New Roman"/>
          <w:color w:val="auto"/>
          <w:spacing w:val="-6"/>
          <w:sz w:val="20"/>
          <w:szCs w:val="20"/>
          <w:lang w:eastAsia="hu-HU"/>
        </w:rPr>
        <w:t>jra felfedezheti a hatalommal b</w:t>
      </w:r>
      <w:r w:rsidR="00FB0611">
        <w:rPr>
          <w:rFonts w:ascii="Times New Roman" w:eastAsia="TimesNewRomanPSMT" w:hAnsi="Times New Roman" w:cs="Times New Roman"/>
          <w:color w:val="auto"/>
          <w:spacing w:val="-6"/>
          <w:sz w:val="20"/>
          <w:szCs w:val="20"/>
          <w:lang w:eastAsia="hu-HU"/>
        </w:rPr>
        <w:t>írók közös tevékenységének célját: az emberi csalá</w:t>
      </w:r>
      <w:r w:rsidRPr="000926AC">
        <w:rPr>
          <w:rFonts w:ascii="Times New Roman" w:eastAsia="TimesNewRomanPSMT" w:hAnsi="Times New Roman" w:cs="Times New Roman"/>
          <w:color w:val="auto"/>
          <w:spacing w:val="-6"/>
          <w:sz w:val="20"/>
          <w:szCs w:val="20"/>
          <w:lang w:eastAsia="hu-HU"/>
        </w:rPr>
        <w:t xml:space="preserve">d </w:t>
      </w:r>
      <w:r w:rsidR="00FB0611">
        <w:rPr>
          <w:rFonts w:ascii="Times New Roman" w:eastAsia="TimesNewRomanPSMT" w:hAnsi="Times New Roman" w:cs="Times New Roman"/>
          <w:color w:val="auto"/>
          <w:spacing w:val="-6"/>
          <w:sz w:val="20"/>
          <w:szCs w:val="20"/>
          <w:lang w:eastAsia="hu-HU"/>
        </w:rPr>
        <w:t>javáért dolgozni, mikö</w:t>
      </w:r>
      <w:r w:rsidRPr="000926AC">
        <w:rPr>
          <w:rFonts w:ascii="Times New Roman" w:eastAsia="TimesNewRomanPSMT" w:hAnsi="Times New Roman" w:cs="Times New Roman"/>
          <w:color w:val="auto"/>
          <w:spacing w:val="-6"/>
          <w:sz w:val="20"/>
          <w:szCs w:val="20"/>
          <w:lang w:eastAsia="hu-HU"/>
        </w:rPr>
        <w:t>zben a helyes poli</w:t>
      </w:r>
      <w:r w:rsidR="00FB0611">
        <w:rPr>
          <w:rFonts w:ascii="Times New Roman" w:eastAsia="TimesNewRomanPSMT" w:hAnsi="Times New Roman" w:cs="Times New Roman"/>
          <w:color w:val="auto"/>
          <w:spacing w:val="-6"/>
          <w:sz w:val="20"/>
          <w:szCs w:val="20"/>
          <w:lang w:eastAsia="hu-HU"/>
        </w:rPr>
        <w:t>tikai cselekvés alapjául szolgáló eré</w:t>
      </w:r>
      <w:r w:rsidRPr="000926AC">
        <w:rPr>
          <w:rFonts w:ascii="Times New Roman" w:eastAsia="TimesNewRomanPSMT" w:hAnsi="Times New Roman" w:cs="Times New Roman"/>
          <w:color w:val="auto"/>
          <w:spacing w:val="-6"/>
          <w:sz w:val="20"/>
          <w:szCs w:val="20"/>
          <w:lang w:eastAsia="hu-HU"/>
        </w:rPr>
        <w:t xml:space="preserve">nyeket </w:t>
      </w:r>
      <w:r w:rsidR="00FB0611">
        <w:rPr>
          <w:rFonts w:ascii="Times New Roman" w:eastAsia="TimesNewRomanPSMT" w:hAnsi="Times New Roman" w:cs="Times New Roman"/>
          <w:color w:val="auto"/>
          <w:spacing w:val="-6"/>
          <w:sz w:val="20"/>
          <w:szCs w:val="20"/>
          <w:lang w:eastAsia="hu-HU"/>
        </w:rPr>
        <w:t>gyakorolják: az igazságossá</w:t>
      </w:r>
      <w:r w:rsidRPr="000926AC">
        <w:rPr>
          <w:rFonts w:ascii="Times New Roman" w:eastAsia="TimesNewRomanPSMT" w:hAnsi="Times New Roman" w:cs="Times New Roman"/>
          <w:color w:val="auto"/>
          <w:spacing w:val="-6"/>
          <w:sz w:val="20"/>
          <w:szCs w:val="20"/>
          <w:lang w:eastAsia="hu-HU"/>
        </w:rPr>
        <w:t>got, az egyenl</w:t>
      </w:r>
      <w:r w:rsidR="00FB0611">
        <w:rPr>
          <w:rFonts w:ascii="Times New Roman" w:eastAsia="TimesNewRomanPSMT" w:hAnsi="Times New Roman" w:cs="Times New Roman"/>
          <w:color w:val="auto"/>
          <w:spacing w:val="-6"/>
          <w:sz w:val="20"/>
          <w:szCs w:val="20"/>
          <w:lang w:eastAsia="hu-HU"/>
        </w:rPr>
        <w:t>ő</w:t>
      </w:r>
      <w:r w:rsidRPr="000926AC">
        <w:rPr>
          <w:rFonts w:ascii="Times New Roman" w:eastAsia="TimesNewRomanPSMT" w:hAnsi="Times New Roman" w:cs="Times New Roman"/>
          <w:color w:val="auto"/>
          <w:spacing w:val="-6"/>
          <w:sz w:val="20"/>
          <w:szCs w:val="20"/>
          <w:lang w:eastAsia="hu-HU"/>
        </w:rPr>
        <w:t xml:space="preserve"> b</w:t>
      </w:r>
      <w:r w:rsidR="00FB0611">
        <w:rPr>
          <w:rFonts w:ascii="Times New Roman" w:eastAsia="TimesNewRomanPSMT" w:hAnsi="Times New Roman" w:cs="Times New Roman"/>
          <w:color w:val="auto"/>
          <w:spacing w:val="-6"/>
          <w:sz w:val="20"/>
          <w:szCs w:val="20"/>
          <w:lang w:eastAsia="hu-HU"/>
        </w:rPr>
        <w:t>ánásmó</w:t>
      </w:r>
      <w:r w:rsidRPr="000926AC">
        <w:rPr>
          <w:rFonts w:ascii="Times New Roman" w:eastAsia="TimesNewRomanPSMT" w:hAnsi="Times New Roman" w:cs="Times New Roman"/>
          <w:color w:val="auto"/>
          <w:spacing w:val="-6"/>
          <w:sz w:val="20"/>
          <w:szCs w:val="20"/>
          <w:lang w:eastAsia="hu-HU"/>
        </w:rPr>
        <w:t>dot, a k</w:t>
      </w:r>
      <w:r w:rsidR="00FB0611">
        <w:rPr>
          <w:rFonts w:ascii="Times New Roman" w:eastAsia="TimesNewRomanPSMT" w:hAnsi="Times New Roman" w:cs="Times New Roman"/>
          <w:color w:val="auto"/>
          <w:spacing w:val="-6"/>
          <w:sz w:val="20"/>
          <w:szCs w:val="20"/>
          <w:lang w:eastAsia="hu-HU"/>
        </w:rPr>
        <w:t>ö</w:t>
      </w:r>
      <w:r w:rsidRPr="000926AC">
        <w:rPr>
          <w:rFonts w:ascii="Times New Roman" w:eastAsia="TimesNewRomanPSMT" w:hAnsi="Times New Roman" w:cs="Times New Roman"/>
          <w:color w:val="auto"/>
          <w:spacing w:val="-6"/>
          <w:sz w:val="20"/>
          <w:szCs w:val="20"/>
          <w:lang w:eastAsia="hu-HU"/>
        </w:rPr>
        <w:t>lcs</w:t>
      </w:r>
      <w:r w:rsidR="00FB0611">
        <w:rPr>
          <w:rFonts w:ascii="Times New Roman" w:eastAsia="TimesNewRomanPSMT" w:hAnsi="Times New Roman" w:cs="Times New Roman"/>
          <w:color w:val="auto"/>
          <w:spacing w:val="-6"/>
          <w:sz w:val="20"/>
          <w:szCs w:val="20"/>
          <w:lang w:eastAsia="hu-HU"/>
        </w:rPr>
        <w:t>önö</w:t>
      </w:r>
      <w:r w:rsidRPr="000926AC">
        <w:rPr>
          <w:rFonts w:ascii="Times New Roman" w:eastAsia="TimesNewRomanPSMT" w:hAnsi="Times New Roman" w:cs="Times New Roman"/>
          <w:color w:val="auto"/>
          <w:spacing w:val="-6"/>
          <w:sz w:val="20"/>
          <w:szCs w:val="20"/>
          <w:lang w:eastAsia="hu-HU"/>
        </w:rPr>
        <w:t>s tiszteletet, az őszintes</w:t>
      </w:r>
      <w:r w:rsidR="00FB0611">
        <w:rPr>
          <w:rFonts w:ascii="Times New Roman" w:eastAsia="TimesNewRomanPSMT" w:hAnsi="Times New Roman" w:cs="Times New Roman"/>
          <w:color w:val="auto"/>
          <w:spacing w:val="-6"/>
          <w:sz w:val="20"/>
          <w:szCs w:val="20"/>
          <w:lang w:eastAsia="hu-HU"/>
        </w:rPr>
        <w:t>é</w:t>
      </w:r>
      <w:r w:rsidRPr="000926AC">
        <w:rPr>
          <w:rFonts w:ascii="Times New Roman" w:eastAsia="TimesNewRomanPSMT" w:hAnsi="Times New Roman" w:cs="Times New Roman"/>
          <w:color w:val="auto"/>
          <w:spacing w:val="-6"/>
          <w:sz w:val="20"/>
          <w:szCs w:val="20"/>
          <w:lang w:eastAsia="hu-HU"/>
        </w:rPr>
        <w:t>get, az egyeness</w:t>
      </w:r>
      <w:r w:rsidR="00FB0611">
        <w:rPr>
          <w:rFonts w:ascii="Times New Roman" w:eastAsia="TimesNewRomanPSMT" w:hAnsi="Times New Roman" w:cs="Times New Roman"/>
          <w:color w:val="auto"/>
          <w:spacing w:val="-6"/>
          <w:sz w:val="20"/>
          <w:szCs w:val="20"/>
          <w:lang w:eastAsia="hu-HU"/>
        </w:rPr>
        <w:t>éget é</w:t>
      </w:r>
      <w:r w:rsidRPr="000926AC">
        <w:rPr>
          <w:rFonts w:ascii="Times New Roman" w:eastAsia="TimesNewRomanPSMT" w:hAnsi="Times New Roman" w:cs="Times New Roman"/>
          <w:color w:val="auto"/>
          <w:spacing w:val="-6"/>
          <w:sz w:val="20"/>
          <w:szCs w:val="20"/>
          <w:lang w:eastAsia="hu-HU"/>
        </w:rPr>
        <w:t>s a hű</w:t>
      </w:r>
      <w:r w:rsidR="00FB0611">
        <w:rPr>
          <w:rFonts w:ascii="Times New Roman" w:eastAsia="TimesNewRomanPSMT" w:hAnsi="Times New Roman" w:cs="Times New Roman"/>
          <w:color w:val="auto"/>
          <w:spacing w:val="-6"/>
          <w:sz w:val="20"/>
          <w:szCs w:val="20"/>
          <w:lang w:eastAsia="hu-HU"/>
        </w:rPr>
        <w:t>sé</w:t>
      </w:r>
      <w:r w:rsidRPr="000926AC">
        <w:rPr>
          <w:rFonts w:ascii="Times New Roman" w:eastAsia="TimesNewRomanPSMT" w:hAnsi="Times New Roman" w:cs="Times New Roman"/>
          <w:color w:val="auto"/>
          <w:spacing w:val="-6"/>
          <w:sz w:val="20"/>
          <w:szCs w:val="20"/>
          <w:lang w:eastAsia="hu-HU"/>
        </w:rPr>
        <w:t>get.</w:t>
      </w:r>
      <w:r w:rsidRPr="000926AC">
        <w:rPr>
          <w:rFonts w:ascii="Times New Roman" w:hAnsi="Times New Roman" w:cs="Times New Roman"/>
          <w:i/>
          <w:spacing w:val="-6"/>
          <w:sz w:val="20"/>
          <w:szCs w:val="20"/>
        </w:rPr>
        <w:t xml:space="preserve"> </w:t>
      </w:r>
      <w:r w:rsidR="00CD731C" w:rsidRPr="000926AC">
        <w:rPr>
          <w:rFonts w:ascii="Times New Roman" w:hAnsi="Times New Roman" w:cs="Times New Roman"/>
          <w:i/>
          <w:spacing w:val="-6"/>
          <w:sz w:val="20"/>
          <w:szCs w:val="20"/>
        </w:rPr>
        <w:t>(folytatás következik)</w:t>
      </w:r>
    </w:p>
    <w:p w:rsidR="004217C1" w:rsidRPr="00463C8F" w:rsidRDefault="004217C1" w:rsidP="00EB0004">
      <w:pPr>
        <w:pBdr>
          <w:top w:val="single" w:sz="4" w:space="5" w:color="000001"/>
        </w:pBdr>
        <w:tabs>
          <w:tab w:val="right" w:pos="7230"/>
        </w:tabs>
        <w:suppressAutoHyphens w:val="0"/>
        <w:rPr>
          <w:rFonts w:ascii="Times New Roman" w:hAnsi="Times New Roman" w:cs="Times New Roman"/>
          <w:spacing w:val="-8"/>
          <w:sz w:val="2"/>
          <w:szCs w:val="2"/>
        </w:rPr>
      </w:pPr>
    </w:p>
    <w:p w:rsidR="009857D1" w:rsidRDefault="004217C1" w:rsidP="00EB0004">
      <w:pPr>
        <w:suppressAutoHyphens w:val="0"/>
        <w:spacing w:before="20"/>
        <w:ind w:firstLine="709"/>
        <w:jc w:val="center"/>
        <w:rPr>
          <w:rFonts w:ascii="Times New Roman" w:hAnsi="Times New Roman" w:cs="Times New Roman"/>
          <w:b/>
          <w:color w:val="00000A"/>
          <w:spacing w:val="170"/>
          <w:sz w:val="24"/>
          <w:szCs w:val="24"/>
        </w:rPr>
      </w:pPr>
      <w:r w:rsidRPr="0007013D">
        <w:rPr>
          <w:rFonts w:ascii="Times New Roman" w:hAnsi="Times New Roman" w:cs="Times New Roman"/>
          <w:b/>
          <w:color w:val="00000A"/>
          <w:spacing w:val="170"/>
          <w:sz w:val="24"/>
          <w:szCs w:val="24"/>
        </w:rPr>
        <w:t>HIRDETÉSEK</w:t>
      </w:r>
    </w:p>
    <w:p w:rsidR="008E7ECD" w:rsidRPr="008E7ECD" w:rsidRDefault="008E7ECD" w:rsidP="00CD35C3">
      <w:pPr>
        <w:suppressAutoHyphens w:val="0"/>
        <w:spacing w:line="216" w:lineRule="auto"/>
        <w:jc w:val="both"/>
        <w:rPr>
          <w:rFonts w:ascii="Times" w:hAnsi="Times"/>
          <w:sz w:val="20"/>
          <w:szCs w:val="20"/>
        </w:rPr>
      </w:pPr>
      <w:r w:rsidRPr="008E7ECD">
        <w:rPr>
          <w:rFonts w:ascii="Times" w:hAnsi="Times"/>
          <w:sz w:val="20"/>
          <w:szCs w:val="20"/>
        </w:rPr>
        <w:t>A Váci Egyházmegye Vidékfejlesztési Iroda 2015-ben kezdte meg a hosszú távú közfoglalkoztatást, mint munkaadó, a Belügyminisztérium támogatásával. 2018-tól a Váci Egyházmegyei Karitász vette át a közfoglalkoztatási feladatokat.</w:t>
      </w:r>
    </w:p>
    <w:p w:rsidR="008E7ECD" w:rsidRPr="008E7ECD" w:rsidRDefault="008E7ECD" w:rsidP="00CD35C3">
      <w:pPr>
        <w:suppressAutoHyphens w:val="0"/>
        <w:spacing w:line="216" w:lineRule="auto"/>
        <w:ind w:firstLine="284"/>
        <w:jc w:val="both"/>
        <w:rPr>
          <w:rFonts w:ascii="Times" w:hAnsi="Times"/>
          <w:sz w:val="20"/>
          <w:szCs w:val="20"/>
        </w:rPr>
      </w:pPr>
      <w:r w:rsidRPr="008E7ECD">
        <w:rPr>
          <w:rFonts w:ascii="Times" w:hAnsi="Times"/>
          <w:sz w:val="20"/>
          <w:szCs w:val="20"/>
        </w:rPr>
        <w:t>Fontos célkitűzésnek tartjuk, hogy minél több segítséget nyújthassunk mind a plébániáknak, mind pedig az állást keresőknek, utat törve a munkanélküliségből a munka világába.</w:t>
      </w:r>
    </w:p>
    <w:p w:rsidR="008E7ECD" w:rsidRPr="008E7ECD" w:rsidRDefault="008E7ECD" w:rsidP="00CD35C3">
      <w:pPr>
        <w:suppressAutoHyphens w:val="0"/>
        <w:spacing w:line="216" w:lineRule="auto"/>
        <w:jc w:val="both"/>
        <w:rPr>
          <w:rFonts w:ascii="Times" w:hAnsi="Times"/>
          <w:sz w:val="20"/>
          <w:szCs w:val="20"/>
        </w:rPr>
      </w:pPr>
      <w:r w:rsidRPr="008E7ECD">
        <w:rPr>
          <w:rFonts w:ascii="Times" w:hAnsi="Times"/>
          <w:sz w:val="20"/>
          <w:szCs w:val="20"/>
        </w:rPr>
        <w:t>Az alapkoncepció az, hogy átvállaljuk a foglalkoztatással kapcsolatos összes adminisztrációs feladatot, központilag koordinálva az egész programot.</w:t>
      </w:r>
    </w:p>
    <w:p w:rsidR="008E7ECD" w:rsidRPr="008E7ECD" w:rsidRDefault="008E7ECD" w:rsidP="00CD35C3">
      <w:pPr>
        <w:suppressAutoHyphens w:val="0"/>
        <w:spacing w:line="216" w:lineRule="auto"/>
        <w:jc w:val="both"/>
        <w:rPr>
          <w:rFonts w:ascii="Times" w:hAnsi="Times"/>
          <w:sz w:val="20"/>
          <w:szCs w:val="20"/>
        </w:rPr>
      </w:pPr>
      <w:r w:rsidRPr="008E7ECD">
        <w:rPr>
          <w:rFonts w:ascii="Times" w:hAnsi="Times"/>
          <w:sz w:val="20"/>
          <w:szCs w:val="20"/>
        </w:rPr>
        <w:t>A Váci Egy</w:t>
      </w:r>
      <w:r w:rsidR="000926AC">
        <w:rPr>
          <w:rFonts w:ascii="Times" w:hAnsi="Times"/>
          <w:sz w:val="20"/>
          <w:szCs w:val="20"/>
        </w:rPr>
        <w:t>házmegye 4 megyét foglal magába</w:t>
      </w:r>
      <w:r w:rsidRPr="008E7ECD">
        <w:rPr>
          <w:rFonts w:ascii="Times" w:hAnsi="Times"/>
          <w:sz w:val="20"/>
          <w:szCs w:val="20"/>
        </w:rPr>
        <w:t>, 8 800 km2 területet ölel fel:</w:t>
      </w:r>
    </w:p>
    <w:p w:rsidR="008E7ECD" w:rsidRPr="008E7ECD" w:rsidRDefault="008E7ECD" w:rsidP="00CD35C3">
      <w:pPr>
        <w:suppressAutoHyphens w:val="0"/>
        <w:spacing w:line="216" w:lineRule="auto"/>
        <w:jc w:val="center"/>
        <w:rPr>
          <w:rFonts w:ascii="Times" w:hAnsi="Times"/>
          <w:b/>
          <w:sz w:val="20"/>
          <w:szCs w:val="20"/>
        </w:rPr>
      </w:pPr>
      <w:r w:rsidRPr="008E7ECD">
        <w:rPr>
          <w:rFonts w:ascii="Times" w:hAnsi="Times"/>
          <w:b/>
          <w:sz w:val="20"/>
          <w:szCs w:val="20"/>
        </w:rPr>
        <w:t>Jelenleg 45 településen 130 főt foglalkoztatunk.</w:t>
      </w:r>
    </w:p>
    <w:p w:rsidR="008E7ECD" w:rsidRPr="008E7ECD" w:rsidRDefault="008E7ECD" w:rsidP="00CD35C3">
      <w:pPr>
        <w:suppressAutoHyphens w:val="0"/>
        <w:spacing w:line="216" w:lineRule="auto"/>
        <w:jc w:val="both"/>
        <w:rPr>
          <w:rFonts w:ascii="Times" w:hAnsi="Times"/>
          <w:sz w:val="20"/>
          <w:szCs w:val="20"/>
        </w:rPr>
      </w:pPr>
      <w:r w:rsidRPr="008E7ECD">
        <w:rPr>
          <w:rFonts w:ascii="Times" w:hAnsi="Times"/>
          <w:sz w:val="20"/>
          <w:szCs w:val="20"/>
        </w:rPr>
        <w:t>A közfoglalkoztatás megvalósítása során a plébániákat kollégáink személyesen is felkeresik, hogy a találkozás alkalmával még több lehetőséget tudjanak ismertetni a közösséggel a plébános közreműködésével. </w:t>
      </w:r>
    </w:p>
    <w:p w:rsidR="008E7ECD" w:rsidRPr="008E7ECD" w:rsidRDefault="008E7ECD" w:rsidP="00CD35C3">
      <w:pPr>
        <w:suppressAutoHyphens w:val="0"/>
        <w:spacing w:line="216" w:lineRule="auto"/>
        <w:ind w:firstLine="284"/>
        <w:jc w:val="both"/>
        <w:rPr>
          <w:rFonts w:ascii="Times" w:hAnsi="Times"/>
          <w:sz w:val="20"/>
          <w:szCs w:val="20"/>
        </w:rPr>
      </w:pPr>
      <w:r w:rsidRPr="008E7ECD">
        <w:rPr>
          <w:rFonts w:ascii="Times" w:hAnsi="Times"/>
          <w:sz w:val="20"/>
          <w:szCs w:val="20"/>
        </w:rPr>
        <w:t>Fontosnak tartjuk, hogy olyan tevékenységeket is találjunk, mely a munka biztosításán túl a település egész közössége számára segítségként jelenik meg. Ezért kapcsoltuk be a programba az</w:t>
      </w:r>
      <w:r>
        <w:rPr>
          <w:rFonts w:ascii="Times" w:hAnsi="Times"/>
          <w:sz w:val="26"/>
          <w:szCs w:val="26"/>
        </w:rPr>
        <w:t xml:space="preserve"> </w:t>
      </w:r>
      <w:r w:rsidRPr="008E7ECD">
        <w:rPr>
          <w:rFonts w:ascii="Times" w:hAnsi="Times"/>
          <w:sz w:val="20"/>
          <w:szCs w:val="20"/>
        </w:rPr>
        <w:t>adománygyűjtéssel és kiosztással kapcsolatos feladatokat,  kulturális programok szervezését, betegápolást, idősgondozást.</w:t>
      </w:r>
    </w:p>
    <w:p w:rsidR="008E7ECD" w:rsidRPr="008E7ECD" w:rsidRDefault="008E7ECD" w:rsidP="00CD35C3">
      <w:pPr>
        <w:suppressAutoHyphens w:val="0"/>
        <w:spacing w:line="216" w:lineRule="auto"/>
        <w:ind w:firstLine="284"/>
        <w:jc w:val="both"/>
        <w:rPr>
          <w:rFonts w:ascii="Times" w:hAnsi="Times"/>
          <w:sz w:val="20"/>
          <w:szCs w:val="20"/>
        </w:rPr>
      </w:pPr>
      <w:r w:rsidRPr="008E7ECD">
        <w:rPr>
          <w:rFonts w:ascii="Times" w:hAnsi="Times"/>
          <w:sz w:val="20"/>
          <w:szCs w:val="20"/>
        </w:rPr>
        <w:t>A néhány plébániához tartozó földterületen mezőgazdasági munkába fogtunk. Azon túl, hogy a megtermelt zöldségeket hasznosítjuk, mintát is mutatunk a helyi lakosoknak. Szeretnénk elérni, hogy a foglalkoztatottak megtanulják a termesztés egyszerű fogásait, alkalmazzák azt házuk táján is, és megtapasztalják, az öngondoskodás fontosságát.</w:t>
      </w:r>
    </w:p>
    <w:p w:rsidR="00CD35C3" w:rsidRDefault="00CD35C3" w:rsidP="00CD35C3">
      <w:pPr>
        <w:suppressAutoHyphens w:val="0"/>
        <w:spacing w:line="192" w:lineRule="auto"/>
        <w:jc w:val="both"/>
        <w:rPr>
          <w:rFonts w:ascii="Times" w:hAnsi="Times"/>
          <w:b/>
          <w:sz w:val="20"/>
          <w:szCs w:val="20"/>
        </w:rPr>
      </w:pPr>
      <w:r>
        <w:rPr>
          <w:noProof/>
          <w:color w:val="auto"/>
          <w:lang w:eastAsia="hu-HU"/>
        </w:rPr>
        <w:lastRenderedPageBreak/>
        <w:drawing>
          <wp:anchor distT="0" distB="0" distL="114300" distR="114300" simplePos="0" relativeHeight="251658240" behindDoc="0" locked="0" layoutInCell="1" allowOverlap="1" wp14:anchorId="01884C33" wp14:editId="64DFDE92">
            <wp:simplePos x="5708650" y="1460500"/>
            <wp:positionH relativeFrom="margin">
              <wp:align>right</wp:align>
            </wp:positionH>
            <wp:positionV relativeFrom="margin">
              <wp:align>top</wp:align>
            </wp:positionV>
            <wp:extent cx="2289810" cy="3187700"/>
            <wp:effectExtent l="0" t="0" r="0" b="0"/>
            <wp:wrapSquare wrapText="bothSides"/>
            <wp:docPr id="3" name="Kép 3" descr="https://lh4.googleusercontent.com/_-br2CEzUiUyaIBDPo2RRQaRQgWSgni-E6jixTHTRUikc-1GBunatYZQYlu6q5Emgr6sHiYVYL6cVUZ-5sWlHZ6k16FBt0VAYD_VwPDiuI6ULGBECio68VFHXsSDAAu_FGUHKbdbEkB1B86e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_-br2CEzUiUyaIBDPo2RRQaRQgWSgni-E6jixTHTRUikc-1GBunatYZQYlu6q5Emgr6sHiYVYL6cVUZ-5sWlHZ6k16FBt0VAYD_VwPDiuI6ULGBECio68VFHXsSDAAu_FGUHKbdbEkB1B86e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2213" cy="3191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7ECD" w:rsidRPr="008E7ECD">
        <w:rPr>
          <w:rFonts w:ascii="Times" w:hAnsi="Times"/>
          <w:b/>
          <w:sz w:val="20"/>
          <w:szCs w:val="20"/>
        </w:rPr>
        <w:t>2019.</w:t>
      </w:r>
      <w:r w:rsidR="008E7ECD">
        <w:rPr>
          <w:rFonts w:ascii="Times" w:hAnsi="Times"/>
          <w:b/>
          <w:sz w:val="20"/>
          <w:szCs w:val="20"/>
        </w:rPr>
        <w:t xml:space="preserve"> március </w:t>
      </w:r>
      <w:r w:rsidR="008E7ECD" w:rsidRPr="008E7ECD">
        <w:rPr>
          <w:rFonts w:ascii="Times" w:hAnsi="Times"/>
          <w:b/>
          <w:sz w:val="20"/>
          <w:szCs w:val="20"/>
        </w:rPr>
        <w:t>1-</w:t>
      </w:r>
      <w:r w:rsidR="008E7ECD">
        <w:rPr>
          <w:rFonts w:ascii="Times" w:hAnsi="Times"/>
          <w:b/>
          <w:sz w:val="20"/>
          <w:szCs w:val="20"/>
        </w:rPr>
        <w:t>j</w:t>
      </w:r>
      <w:r w:rsidR="008E7ECD" w:rsidRPr="008E7ECD">
        <w:rPr>
          <w:rFonts w:ascii="Times" w:hAnsi="Times"/>
          <w:b/>
          <w:sz w:val="20"/>
          <w:szCs w:val="20"/>
        </w:rPr>
        <w:t>ével ismét lehetőség nyílik bekapcsolódni a közfoglalkoztatási programba. Ezért, kérjük amennyiben bővebb információt szeretne a programról kapni, az ehhez</w:t>
      </w:r>
      <w:r w:rsidR="008E7ECD" w:rsidRPr="00DC5A98">
        <w:rPr>
          <w:rFonts w:ascii="Times" w:hAnsi="Times"/>
          <w:b/>
          <w:sz w:val="28"/>
          <w:szCs w:val="28"/>
        </w:rPr>
        <w:t xml:space="preserve"> </w:t>
      </w:r>
      <w:r w:rsidR="008E7ECD" w:rsidRPr="008E7ECD">
        <w:rPr>
          <w:rFonts w:ascii="Times" w:hAnsi="Times"/>
          <w:b/>
          <w:sz w:val="20"/>
          <w:szCs w:val="20"/>
        </w:rPr>
        <w:t>szükséges feltételeket szeretné megismerni, keressen minket bizalommal.</w:t>
      </w:r>
    </w:p>
    <w:p w:rsidR="00CD35C3" w:rsidRDefault="008E7ECD" w:rsidP="00CD35C3">
      <w:pPr>
        <w:suppressAutoHyphens w:val="0"/>
        <w:spacing w:line="192" w:lineRule="auto"/>
        <w:rPr>
          <w:rFonts w:ascii="Times New Roman" w:hAnsi="Times New Roman" w:cs="Times New Roman"/>
          <w:b/>
          <w:color w:val="FF0000"/>
          <w:sz w:val="20"/>
          <w:szCs w:val="20"/>
        </w:rPr>
      </w:pPr>
      <w:r w:rsidRPr="008E7ECD">
        <w:rPr>
          <w:rFonts w:ascii="Times New Roman" w:hAnsi="Times New Roman" w:cs="Times New Roman"/>
          <w:b/>
          <w:color w:val="FF0000"/>
          <w:sz w:val="20"/>
          <w:szCs w:val="20"/>
        </w:rPr>
        <w:t>JELENTKEZÉSI HATÁRID</w:t>
      </w:r>
      <w:r w:rsidR="00CD35C3">
        <w:rPr>
          <w:rFonts w:ascii="Times New Roman" w:hAnsi="Times New Roman" w:cs="Times New Roman"/>
          <w:b/>
          <w:color w:val="FF0000"/>
          <w:sz w:val="20"/>
          <w:szCs w:val="20"/>
        </w:rPr>
        <w:t>Ő</w:t>
      </w:r>
      <w:r w:rsidRPr="008E7ECD">
        <w:rPr>
          <w:rFonts w:ascii="Times New Roman" w:hAnsi="Times New Roman" w:cs="Times New Roman"/>
          <w:b/>
          <w:color w:val="FF0000"/>
          <w:sz w:val="20"/>
          <w:szCs w:val="20"/>
        </w:rPr>
        <w:t>:</w:t>
      </w:r>
    </w:p>
    <w:p w:rsidR="008E7ECD" w:rsidRPr="008E7ECD" w:rsidRDefault="00CD35C3" w:rsidP="00CD35C3">
      <w:pPr>
        <w:suppressAutoHyphens w:val="0"/>
        <w:spacing w:line="192" w:lineRule="auto"/>
        <w:rPr>
          <w:rFonts w:ascii="Times New Roman" w:hAnsi="Times New Roman" w:cs="Times New Roman"/>
          <w:b/>
          <w:sz w:val="20"/>
          <w:szCs w:val="20"/>
        </w:rPr>
      </w:pPr>
      <w:r>
        <w:rPr>
          <w:rFonts w:ascii="Times New Roman" w:hAnsi="Times New Roman" w:cs="Times New Roman"/>
          <w:b/>
          <w:color w:val="FF0000"/>
          <w:sz w:val="20"/>
          <w:szCs w:val="20"/>
        </w:rPr>
        <w:t xml:space="preserve">2019. </w:t>
      </w:r>
      <w:r w:rsidR="008E7ECD" w:rsidRPr="008E7ECD">
        <w:rPr>
          <w:rFonts w:ascii="Times New Roman" w:hAnsi="Times New Roman" w:cs="Times New Roman"/>
          <w:b/>
          <w:color w:val="FF0000"/>
          <w:sz w:val="20"/>
          <w:szCs w:val="20"/>
        </w:rPr>
        <w:t>FEBRUÁR 6.</w:t>
      </w:r>
    </w:p>
    <w:p w:rsidR="002C4B4A" w:rsidRPr="008E7ECD" w:rsidRDefault="002C4B4A" w:rsidP="002C4B4A">
      <w:pPr>
        <w:rPr>
          <w:rFonts w:ascii="Times New Roman" w:hAnsi="Times New Roman" w:cs="Times New Roman"/>
          <w:sz w:val="18"/>
          <w:szCs w:val="18"/>
        </w:rPr>
      </w:pPr>
      <w:r w:rsidRPr="008E7ECD">
        <w:rPr>
          <w:rFonts w:ascii="Times New Roman" w:hAnsi="Times New Roman" w:cs="Times New Roman"/>
          <w:sz w:val="18"/>
          <w:szCs w:val="18"/>
        </w:rPr>
        <w:t xml:space="preserve">Amennyiben visszajelzés nem érkezik, </w:t>
      </w:r>
      <w:r w:rsidR="008E7ECD" w:rsidRPr="008E7ECD">
        <w:rPr>
          <w:rFonts w:ascii="Times New Roman" w:hAnsi="Times New Roman" w:cs="Times New Roman"/>
          <w:sz w:val="18"/>
          <w:szCs w:val="18"/>
        </w:rPr>
        <w:t>a k</w:t>
      </w:r>
      <w:r w:rsidRPr="008E7ECD">
        <w:rPr>
          <w:rFonts w:ascii="Times New Roman" w:hAnsi="Times New Roman" w:cs="Times New Roman"/>
          <w:sz w:val="18"/>
          <w:szCs w:val="18"/>
        </w:rPr>
        <w:t>ésőbbiekben nem tudjuk biztosítani a foglalkoztatást!</w:t>
      </w:r>
    </w:p>
    <w:p w:rsidR="00CD35C3" w:rsidRDefault="008E7ECD" w:rsidP="00CD35C3">
      <w:pPr>
        <w:rPr>
          <w:rFonts w:ascii="Times New Roman" w:hAnsi="Times New Roman" w:cs="Times New Roman"/>
          <w:sz w:val="18"/>
          <w:szCs w:val="18"/>
        </w:rPr>
      </w:pPr>
      <w:r w:rsidRPr="00CD35C3">
        <w:rPr>
          <w:rFonts w:ascii="Times New Roman" w:hAnsi="Times New Roman" w:cs="Times New Roman"/>
          <w:sz w:val="18"/>
          <w:szCs w:val="18"/>
        </w:rPr>
        <w:t>Váci Egyházmegyei Karitász</w:t>
      </w:r>
    </w:p>
    <w:p w:rsidR="008E7ECD" w:rsidRPr="00CD35C3" w:rsidRDefault="008E7ECD" w:rsidP="00CD35C3">
      <w:pPr>
        <w:rPr>
          <w:rFonts w:ascii="Times New Roman" w:hAnsi="Times New Roman" w:cs="Times New Roman"/>
          <w:sz w:val="18"/>
          <w:szCs w:val="18"/>
        </w:rPr>
      </w:pPr>
      <w:r w:rsidRPr="00CD35C3">
        <w:rPr>
          <w:rFonts w:ascii="Times New Roman" w:hAnsi="Times New Roman" w:cs="Times New Roman"/>
          <w:sz w:val="18"/>
          <w:szCs w:val="18"/>
        </w:rPr>
        <w:t>2600 Vác, Hattyú u. 1.</w:t>
      </w:r>
      <w:r w:rsidR="00CD35C3" w:rsidRPr="00CD35C3">
        <w:rPr>
          <w:rFonts w:ascii="Times New Roman" w:hAnsi="Times New Roman" w:cs="Times New Roman"/>
          <w:sz w:val="18"/>
          <w:szCs w:val="18"/>
        </w:rPr>
        <w:t xml:space="preserve"> </w:t>
      </w:r>
      <w:r w:rsidRPr="00CD35C3">
        <w:rPr>
          <w:rFonts w:ascii="Times New Roman" w:hAnsi="Times New Roman" w:cs="Times New Roman"/>
          <w:sz w:val="18"/>
          <w:szCs w:val="18"/>
        </w:rPr>
        <w:t>Tel</w:t>
      </w:r>
      <w:r w:rsidR="00CD35C3" w:rsidRPr="00CD35C3">
        <w:rPr>
          <w:rFonts w:ascii="Times New Roman" w:hAnsi="Times New Roman" w:cs="Times New Roman"/>
          <w:sz w:val="18"/>
          <w:szCs w:val="18"/>
        </w:rPr>
        <w:t>.</w:t>
      </w:r>
      <w:r w:rsidRPr="00CD35C3">
        <w:rPr>
          <w:rFonts w:ascii="Times New Roman" w:hAnsi="Times New Roman" w:cs="Times New Roman"/>
          <w:sz w:val="18"/>
          <w:szCs w:val="18"/>
        </w:rPr>
        <w:t>: 27/814-105</w:t>
      </w:r>
    </w:p>
    <w:p w:rsidR="008E7ECD" w:rsidRPr="00CD35C3" w:rsidRDefault="00B01CA1" w:rsidP="00CD35C3">
      <w:pPr>
        <w:spacing w:after="40"/>
        <w:rPr>
          <w:rFonts w:ascii="Times New Roman" w:hAnsi="Times New Roman" w:cs="Times New Roman"/>
          <w:sz w:val="18"/>
          <w:szCs w:val="18"/>
        </w:rPr>
      </w:pPr>
      <w:hyperlink r:id="rId10" w:history="1">
        <w:r w:rsidR="000926AC" w:rsidRPr="00CD35C3">
          <w:rPr>
            <w:sz w:val="18"/>
            <w:szCs w:val="18"/>
          </w:rPr>
          <w:t>caritas@vaciegyhazmegye.hu</w:t>
        </w:r>
      </w:hyperlink>
    </w:p>
    <w:p w:rsidR="00CE447D" w:rsidRPr="00CE447D" w:rsidRDefault="00CE447D" w:rsidP="000926AC">
      <w:pPr>
        <w:pStyle w:val="NormlWeb"/>
        <w:suppressAutoHyphens w:val="0"/>
        <w:spacing w:beforeAutospacing="0" w:after="40" w:afterAutospacing="0" w:line="192" w:lineRule="auto"/>
        <w:jc w:val="both"/>
        <w:rPr>
          <w:rFonts w:ascii="Corbel" w:hAnsi="Corbel"/>
          <w:color w:val="auto"/>
        </w:rPr>
      </w:pPr>
      <w:r w:rsidRPr="00CE447D">
        <w:rPr>
          <w:rFonts w:ascii="Corbel" w:hAnsi="Corbel" w:cs="Arial"/>
          <w:color w:val="000000"/>
          <w:sz w:val="20"/>
          <w:szCs w:val="20"/>
        </w:rPr>
        <w:t>A Váci Egyházmegye Főiskolája, a Vácott működő Apor Vilmos Katolikus Főiskola 2019 őszén is szeretettel várja az új növendékeket.</w:t>
      </w:r>
      <w:r w:rsidRPr="00CE447D">
        <w:rPr>
          <w:rFonts w:ascii="Corbel" w:hAnsi="Corbel" w:cs="Arial"/>
          <w:sz w:val="20"/>
          <w:szCs w:val="20"/>
        </w:rPr>
        <w:t xml:space="preserve"> </w:t>
      </w:r>
      <w:r w:rsidRPr="00CE447D">
        <w:rPr>
          <w:rFonts w:ascii="Corbel" w:hAnsi="Corbel" w:cs="Arial"/>
          <w:color w:val="000000"/>
          <w:sz w:val="20"/>
          <w:szCs w:val="20"/>
        </w:rPr>
        <w:t xml:space="preserve">Ennek előkészítésére február 6-án, </w:t>
      </w:r>
      <w:r w:rsidR="00CD35C3">
        <w:rPr>
          <w:rFonts w:ascii="Corbel" w:hAnsi="Corbel" w:cs="Arial"/>
          <w:color w:val="000000"/>
          <w:sz w:val="20"/>
          <w:szCs w:val="20"/>
        </w:rPr>
        <w:t>szerdán</w:t>
      </w:r>
      <w:r w:rsidRPr="00CE447D">
        <w:rPr>
          <w:rFonts w:ascii="Corbel" w:hAnsi="Corbel" w:cs="Arial"/>
          <w:color w:val="000000"/>
          <w:sz w:val="20"/>
          <w:szCs w:val="20"/>
        </w:rPr>
        <w:t xml:space="preserve"> nyílt napot rendeznek, amelyre tisztelettel hívják az érdeklődőket.</w:t>
      </w:r>
      <w:r w:rsidRPr="00CE447D">
        <w:rPr>
          <w:rFonts w:ascii="Corbel" w:hAnsi="Corbel" w:cs="Arial"/>
          <w:sz w:val="20"/>
          <w:szCs w:val="20"/>
        </w:rPr>
        <w:t xml:space="preserve"> </w:t>
      </w:r>
      <w:r w:rsidRPr="00CE447D">
        <w:rPr>
          <w:rFonts w:ascii="Corbel" w:hAnsi="Corbel" w:cs="Arial"/>
          <w:color w:val="000000"/>
          <w:sz w:val="20"/>
          <w:szCs w:val="20"/>
        </w:rPr>
        <w:t xml:space="preserve">A katekéta és lelkipásztori munkatárs valamint a kántorképző szakra folyamatosan lehet jelentkezni, a többi szakra a felvi.hu honlapon február 15-ig lehet a kérelmet beadni. </w:t>
      </w:r>
      <w:r w:rsidR="00CD35C3">
        <w:rPr>
          <w:rFonts w:ascii="Corbel" w:hAnsi="Corbel" w:cs="Arial"/>
          <w:sz w:val="20"/>
          <w:szCs w:val="20"/>
        </w:rPr>
        <w:t xml:space="preserve">NYÍLT </w:t>
      </w:r>
      <w:r w:rsidRPr="00CE447D">
        <w:rPr>
          <w:rFonts w:ascii="Corbel" w:hAnsi="Corbel" w:cs="Arial"/>
          <w:sz w:val="20"/>
          <w:szCs w:val="20"/>
        </w:rPr>
        <w:t>NAP 2019. február 6. 2600 Vác, Konstantin tér 1–5. II. János Pál terem</w:t>
      </w:r>
    </w:p>
    <w:p w:rsidR="002C4B4A" w:rsidRPr="000926AC" w:rsidRDefault="002C4B4A" w:rsidP="00CD35C3">
      <w:pPr>
        <w:suppressAutoHyphens w:val="0"/>
        <w:spacing w:line="216" w:lineRule="auto"/>
        <w:jc w:val="both"/>
        <w:rPr>
          <w:rFonts w:ascii="Times New Roman" w:hAnsi="Times New Roman" w:cs="Times New Roman"/>
          <w:color w:val="auto"/>
          <w:sz w:val="18"/>
          <w:szCs w:val="18"/>
        </w:rPr>
      </w:pPr>
      <w:r w:rsidRPr="000926AC">
        <w:rPr>
          <w:rFonts w:ascii="Helvetica" w:hAnsi="Helvetica"/>
          <w:color w:val="1D2129"/>
          <w:sz w:val="18"/>
          <w:szCs w:val="18"/>
          <w:shd w:val="clear" w:color="auto" w:fill="FFFFFF"/>
        </w:rPr>
        <w:t xml:space="preserve">Február 23-án (szombaton) Farsang a Berceli plébánia </w:t>
      </w:r>
      <w:r w:rsidR="008E7ECD" w:rsidRPr="000926AC">
        <w:rPr>
          <w:rFonts w:ascii="Helvetica" w:hAnsi="Helvetica"/>
          <w:color w:val="1D2129"/>
          <w:sz w:val="18"/>
          <w:szCs w:val="18"/>
          <w:shd w:val="clear" w:color="auto" w:fill="FFFFFF"/>
        </w:rPr>
        <w:t xml:space="preserve">szervezésében </w:t>
      </w:r>
      <w:r w:rsidRPr="000926AC">
        <w:rPr>
          <w:rFonts w:ascii="Helvetica" w:hAnsi="Helvetica"/>
          <w:color w:val="1D2129"/>
          <w:sz w:val="18"/>
          <w:szCs w:val="18"/>
          <w:shd w:val="clear" w:color="auto" w:fill="FFFFFF"/>
        </w:rPr>
        <w:t>a Szent Miklós Közösségi házban! Többek között jelmez verseny, tombola, fánksütő verseny is lesz. Gyertek minél többen, részletek hamarosan!</w:t>
      </w:r>
    </w:p>
    <w:p w:rsidR="002444EF" w:rsidRPr="00463C8F" w:rsidRDefault="002444EF" w:rsidP="002444EF">
      <w:pPr>
        <w:pBdr>
          <w:top w:val="single" w:sz="4" w:space="5" w:color="000001"/>
        </w:pBdr>
        <w:tabs>
          <w:tab w:val="right" w:pos="7230"/>
        </w:tabs>
        <w:suppressAutoHyphens w:val="0"/>
        <w:rPr>
          <w:rFonts w:ascii="Times New Roman" w:hAnsi="Times New Roman" w:cs="Times New Roman"/>
          <w:spacing w:val="-8"/>
          <w:sz w:val="2"/>
          <w:szCs w:val="2"/>
        </w:rPr>
      </w:pPr>
    </w:p>
    <w:p w:rsidR="002444EF" w:rsidRPr="00463C8F" w:rsidRDefault="002444EF" w:rsidP="002444EF">
      <w:pPr>
        <w:pBdr>
          <w:top w:val="single" w:sz="4" w:space="5" w:color="000001"/>
        </w:pBdr>
        <w:tabs>
          <w:tab w:val="right" w:pos="7230"/>
        </w:tabs>
        <w:suppressAutoHyphens w:val="0"/>
        <w:rPr>
          <w:rFonts w:ascii="Times New Roman" w:hAnsi="Times New Roman" w:cs="Times New Roman"/>
          <w:spacing w:val="-8"/>
          <w:sz w:val="2"/>
          <w:szCs w:val="2"/>
        </w:rPr>
      </w:pPr>
    </w:p>
    <w:p w:rsidR="00CE447D" w:rsidRPr="000926AC" w:rsidRDefault="00CE447D" w:rsidP="00CD35C3">
      <w:pPr>
        <w:tabs>
          <w:tab w:val="left" w:pos="993"/>
          <w:tab w:val="right" w:pos="1701"/>
          <w:tab w:val="left" w:pos="1843"/>
        </w:tabs>
        <w:rPr>
          <w:rFonts w:ascii="Times New Roman" w:hAnsi="Times New Roman" w:cs="Times New Roman"/>
          <w:color w:val="auto"/>
          <w:spacing w:val="-4"/>
          <w:sz w:val="20"/>
          <w:szCs w:val="20"/>
        </w:rPr>
      </w:pPr>
      <w:r w:rsidRPr="000926AC">
        <w:rPr>
          <w:rFonts w:ascii="Times New Roman" w:hAnsi="Times New Roman" w:cs="Times New Roman"/>
          <w:color w:val="auto"/>
          <w:spacing w:val="-4"/>
          <w:sz w:val="20"/>
          <w:szCs w:val="20"/>
        </w:rPr>
        <w:t>Véradás lesz a berceli Szt. Miklós Közösségi Házban 2019. február 5-én, kedden 15–18 óráig.</w:t>
      </w:r>
    </w:p>
    <w:p w:rsidR="00CE447D" w:rsidRPr="00CE447D" w:rsidRDefault="00257187" w:rsidP="00CD35C3">
      <w:pPr>
        <w:suppressAutoHyphens w:val="0"/>
        <w:spacing w:before="20" w:after="40" w:line="216" w:lineRule="auto"/>
        <w:jc w:val="both"/>
        <w:rPr>
          <w:rFonts w:ascii="Times New Roman" w:hAnsi="Times New Roman" w:cs="Times New Roman"/>
          <w:color w:val="auto"/>
          <w:sz w:val="20"/>
          <w:szCs w:val="20"/>
        </w:rPr>
      </w:pPr>
      <w:r>
        <w:rPr>
          <w:noProof/>
          <w:lang w:eastAsia="hu-HU"/>
        </w:rPr>
        <w:drawing>
          <wp:anchor distT="0" distB="0" distL="114300" distR="114300" simplePos="0" relativeHeight="251661312" behindDoc="1" locked="0" layoutInCell="1" allowOverlap="1" wp14:anchorId="4545EE8C" wp14:editId="26DD3F9C">
            <wp:simplePos x="0" y="0"/>
            <wp:positionH relativeFrom="column">
              <wp:posOffset>3776519</wp:posOffset>
            </wp:positionH>
            <wp:positionV relativeFrom="paragraph">
              <wp:posOffset>10218</wp:posOffset>
            </wp:positionV>
            <wp:extent cx="849630" cy="477520"/>
            <wp:effectExtent l="0" t="0" r="7620" b="0"/>
            <wp:wrapTight wrapText="bothSides">
              <wp:wrapPolygon edited="0">
                <wp:start x="0" y="0"/>
                <wp:lineTo x="0" y="20681"/>
                <wp:lineTo x="21309" y="20681"/>
                <wp:lineTo x="21309" y="0"/>
                <wp:lineTo x="0" y="0"/>
              </wp:wrapPolygon>
            </wp:wrapTight>
            <wp:docPr id="5" name="Kép 5" descr="http://baracs.hu/wp-content/uploads/2017/09/adj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racs.hu/wp-content/uploads/2017/09/adjver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963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CE447D" w:rsidRPr="00CE447D">
        <w:rPr>
          <w:rFonts w:ascii="Times New Roman" w:hAnsi="Times New Roman" w:cs="Times New Roman"/>
          <w:color w:val="auto"/>
          <w:sz w:val="20"/>
          <w:szCs w:val="20"/>
        </w:rPr>
        <w:t>Bercelen a 9. csoport takarít.</w:t>
      </w:r>
    </w:p>
    <w:p w:rsidR="00296F4A" w:rsidRDefault="00296F4A" w:rsidP="00CD35C3">
      <w:pPr>
        <w:tabs>
          <w:tab w:val="left" w:pos="993"/>
          <w:tab w:val="right" w:pos="1701"/>
          <w:tab w:val="left" w:pos="1843"/>
        </w:tabs>
        <w:spacing w:line="18" w:lineRule="atLeast"/>
        <w:rPr>
          <w:rFonts w:ascii="Times New Roman" w:hAnsi="Times New Roman" w:cs="Times New Roman"/>
          <w:color w:val="auto"/>
          <w:sz w:val="20"/>
          <w:szCs w:val="20"/>
        </w:rPr>
      </w:pPr>
      <w:r w:rsidRPr="005C4098">
        <w:rPr>
          <w:rFonts w:ascii="Times New Roman" w:hAnsi="Times New Roman" w:cs="Times New Roman"/>
          <w:color w:val="auto"/>
          <w:sz w:val="20"/>
          <w:szCs w:val="20"/>
        </w:rPr>
        <w:t>201</w:t>
      </w:r>
      <w:r w:rsidR="00D67FE1">
        <w:rPr>
          <w:rFonts w:ascii="Times New Roman" w:hAnsi="Times New Roman" w:cs="Times New Roman"/>
          <w:color w:val="auto"/>
          <w:sz w:val="20"/>
          <w:szCs w:val="20"/>
        </w:rPr>
        <w:t>9</w:t>
      </w:r>
      <w:r w:rsidRPr="005C4098">
        <w:rPr>
          <w:rFonts w:ascii="Times New Roman" w:hAnsi="Times New Roman" w:cs="Times New Roman"/>
          <w:color w:val="auto"/>
          <w:sz w:val="20"/>
          <w:szCs w:val="20"/>
        </w:rPr>
        <w:t>.</w:t>
      </w:r>
      <w:r w:rsidR="00D67FE1">
        <w:rPr>
          <w:rFonts w:ascii="Times New Roman" w:hAnsi="Times New Roman" w:cs="Times New Roman"/>
          <w:color w:val="auto"/>
          <w:sz w:val="20"/>
          <w:szCs w:val="20"/>
        </w:rPr>
        <w:t>0</w:t>
      </w:r>
      <w:r w:rsidR="00CE447D">
        <w:rPr>
          <w:rFonts w:ascii="Times New Roman" w:hAnsi="Times New Roman" w:cs="Times New Roman"/>
          <w:color w:val="auto"/>
          <w:sz w:val="20"/>
          <w:szCs w:val="20"/>
        </w:rPr>
        <w:t>2</w:t>
      </w:r>
      <w:r w:rsidRPr="005C4098">
        <w:rPr>
          <w:rFonts w:ascii="Times New Roman" w:hAnsi="Times New Roman" w:cs="Times New Roman"/>
          <w:color w:val="auto"/>
          <w:sz w:val="20"/>
          <w:szCs w:val="20"/>
        </w:rPr>
        <w:t>.</w:t>
      </w:r>
      <w:r w:rsidR="00CE447D">
        <w:rPr>
          <w:rFonts w:ascii="Times New Roman" w:hAnsi="Times New Roman" w:cs="Times New Roman"/>
          <w:color w:val="auto"/>
          <w:sz w:val="20"/>
          <w:szCs w:val="20"/>
        </w:rPr>
        <w:t>04</w:t>
      </w:r>
      <w:r w:rsidRPr="005C4098">
        <w:rPr>
          <w:rFonts w:ascii="Times New Roman" w:hAnsi="Times New Roman" w:cs="Times New Roman"/>
          <w:color w:val="auto"/>
          <w:sz w:val="20"/>
          <w:szCs w:val="20"/>
        </w:rPr>
        <w:t>.</w:t>
      </w:r>
      <w:r w:rsidRPr="005C4098">
        <w:rPr>
          <w:rFonts w:ascii="Times New Roman" w:hAnsi="Times New Roman" w:cs="Times New Roman"/>
          <w:color w:val="auto"/>
          <w:sz w:val="20"/>
          <w:szCs w:val="20"/>
        </w:rPr>
        <w:tab/>
      </w:r>
      <w:r>
        <w:rPr>
          <w:rFonts w:ascii="Times New Roman" w:hAnsi="Times New Roman" w:cs="Times New Roman"/>
          <w:color w:val="auto"/>
          <w:sz w:val="20"/>
          <w:szCs w:val="20"/>
        </w:rPr>
        <w:t>H</w:t>
      </w:r>
      <w:r w:rsidRPr="005C4098">
        <w:rPr>
          <w:rFonts w:ascii="Times New Roman" w:hAnsi="Times New Roman" w:cs="Times New Roman"/>
          <w:color w:val="auto"/>
          <w:sz w:val="20"/>
          <w:szCs w:val="20"/>
        </w:rPr>
        <w:tab/>
      </w:r>
      <w:r>
        <w:rPr>
          <w:rFonts w:ascii="Times New Roman" w:hAnsi="Times New Roman" w:cs="Times New Roman"/>
          <w:color w:val="auto"/>
          <w:sz w:val="20"/>
          <w:szCs w:val="20"/>
        </w:rPr>
        <w:t>17</w:t>
      </w:r>
      <w:r w:rsidRPr="005C4098">
        <w:rPr>
          <w:rFonts w:ascii="Times New Roman" w:hAnsi="Times New Roman" w:cs="Times New Roman"/>
          <w:color w:val="auto"/>
          <w:sz w:val="20"/>
          <w:szCs w:val="20"/>
        </w:rPr>
        <w:t>:</w:t>
      </w:r>
      <w:r>
        <w:rPr>
          <w:rFonts w:ascii="Times New Roman" w:hAnsi="Times New Roman" w:cs="Times New Roman"/>
          <w:color w:val="auto"/>
          <w:sz w:val="20"/>
          <w:szCs w:val="20"/>
        </w:rPr>
        <w:t>0</w:t>
      </w:r>
      <w:r w:rsidRPr="005C4098">
        <w:rPr>
          <w:rFonts w:ascii="Times New Roman" w:hAnsi="Times New Roman" w:cs="Times New Roman"/>
          <w:color w:val="auto"/>
          <w:sz w:val="20"/>
          <w:szCs w:val="20"/>
        </w:rPr>
        <w:t>0</w:t>
      </w:r>
      <w:r w:rsidRPr="005C4098">
        <w:rPr>
          <w:rFonts w:ascii="Times New Roman" w:hAnsi="Times New Roman" w:cs="Times New Roman"/>
          <w:color w:val="auto"/>
          <w:sz w:val="20"/>
          <w:szCs w:val="20"/>
        </w:rPr>
        <w:tab/>
        <w:t xml:space="preserve">Szentmise a </w:t>
      </w:r>
      <w:r w:rsidR="00D67FE1" w:rsidRPr="00103457">
        <w:rPr>
          <w:rFonts w:ascii="Times New Roman" w:hAnsi="Times New Roman" w:cs="Times New Roman"/>
          <w:color w:val="auto"/>
          <w:sz w:val="20"/>
          <w:szCs w:val="20"/>
        </w:rPr>
        <w:t xml:space="preserve">Becskei </w:t>
      </w:r>
      <w:r w:rsidRPr="00CE4DF6">
        <w:rPr>
          <w:rFonts w:ascii="Times New Roman" w:hAnsi="Times New Roman" w:cs="Times New Roman"/>
          <w:color w:val="auto"/>
          <w:sz w:val="20"/>
          <w:szCs w:val="20"/>
        </w:rPr>
        <w:t>Templomban</w:t>
      </w:r>
    </w:p>
    <w:p w:rsidR="00191BE7" w:rsidRDefault="00191BE7" w:rsidP="00CD35C3">
      <w:pPr>
        <w:tabs>
          <w:tab w:val="left" w:pos="993"/>
          <w:tab w:val="right" w:pos="1701"/>
          <w:tab w:val="left" w:pos="1843"/>
        </w:tabs>
        <w:suppressAutoHyphens w:val="0"/>
        <w:spacing w:line="18" w:lineRule="atLeast"/>
        <w:rPr>
          <w:rFonts w:ascii="Times New Roman" w:hAnsi="Times New Roman" w:cs="Times New Roman"/>
          <w:color w:val="auto"/>
          <w:sz w:val="20"/>
          <w:szCs w:val="20"/>
        </w:rPr>
      </w:pPr>
      <w:r>
        <w:rPr>
          <w:rFonts w:ascii="Times New Roman" w:hAnsi="Times New Roman" w:cs="Times New Roman"/>
          <w:color w:val="auto"/>
          <w:sz w:val="20"/>
          <w:szCs w:val="20"/>
        </w:rPr>
        <w:tab/>
      </w:r>
      <w:r w:rsidRPr="006974F5">
        <w:rPr>
          <w:rFonts w:ascii="Times New Roman" w:hAnsi="Times New Roman" w:cs="Times New Roman"/>
          <w:color w:val="auto"/>
          <w:sz w:val="20"/>
          <w:szCs w:val="20"/>
        </w:rPr>
        <w:tab/>
      </w:r>
      <w:r w:rsidRPr="00CE4DF6">
        <w:rPr>
          <w:rFonts w:ascii="Times New Roman" w:hAnsi="Times New Roman" w:cs="Times New Roman"/>
          <w:color w:val="auto"/>
          <w:sz w:val="20"/>
          <w:szCs w:val="20"/>
        </w:rPr>
        <w:t>1</w:t>
      </w:r>
      <w:r>
        <w:rPr>
          <w:rFonts w:ascii="Times New Roman" w:hAnsi="Times New Roman" w:cs="Times New Roman"/>
          <w:color w:val="auto"/>
          <w:sz w:val="20"/>
          <w:szCs w:val="20"/>
        </w:rPr>
        <w:t>7</w:t>
      </w:r>
      <w:r w:rsidRPr="00CE4DF6">
        <w:rPr>
          <w:rFonts w:ascii="Times New Roman" w:hAnsi="Times New Roman" w:cs="Times New Roman"/>
          <w:color w:val="auto"/>
          <w:sz w:val="20"/>
          <w:szCs w:val="20"/>
        </w:rPr>
        <w:t>:</w:t>
      </w:r>
      <w:r>
        <w:rPr>
          <w:rFonts w:ascii="Times New Roman" w:hAnsi="Times New Roman" w:cs="Times New Roman"/>
          <w:color w:val="auto"/>
          <w:sz w:val="20"/>
          <w:szCs w:val="20"/>
        </w:rPr>
        <w:t>0</w:t>
      </w:r>
      <w:r w:rsidRPr="00CE4DF6">
        <w:rPr>
          <w:rFonts w:ascii="Times New Roman" w:hAnsi="Times New Roman" w:cs="Times New Roman"/>
          <w:color w:val="auto"/>
          <w:sz w:val="20"/>
          <w:szCs w:val="20"/>
        </w:rPr>
        <w:t>0</w:t>
      </w:r>
      <w:r w:rsidRPr="00CE4DF6">
        <w:rPr>
          <w:rFonts w:ascii="Times New Roman" w:hAnsi="Times New Roman" w:cs="Times New Roman"/>
          <w:color w:val="auto"/>
          <w:sz w:val="20"/>
          <w:szCs w:val="20"/>
        </w:rPr>
        <w:tab/>
        <w:t xml:space="preserve">Szentségimádás a </w:t>
      </w:r>
      <w:r w:rsidRPr="00191BE7">
        <w:rPr>
          <w:rFonts w:ascii="Times New Roman" w:hAnsi="Times New Roman" w:cs="Times New Roman"/>
          <w:color w:val="auto"/>
          <w:sz w:val="20"/>
          <w:szCs w:val="20"/>
        </w:rPr>
        <w:t>Galgagutai</w:t>
      </w:r>
      <w:r w:rsidRPr="00CE4DF6">
        <w:rPr>
          <w:rFonts w:ascii="Times New Roman" w:hAnsi="Times New Roman" w:cs="Times New Roman"/>
          <w:color w:val="FF0000"/>
          <w:sz w:val="20"/>
          <w:szCs w:val="20"/>
        </w:rPr>
        <w:t xml:space="preserve"> </w:t>
      </w:r>
      <w:r w:rsidRPr="00CE4DF6">
        <w:rPr>
          <w:rFonts w:ascii="Times New Roman" w:hAnsi="Times New Roman" w:cs="Times New Roman"/>
          <w:color w:val="auto"/>
          <w:sz w:val="20"/>
          <w:szCs w:val="20"/>
        </w:rPr>
        <w:t>Templomban</w:t>
      </w:r>
    </w:p>
    <w:p w:rsidR="00296F4A" w:rsidRPr="00191BE7" w:rsidRDefault="00296F4A" w:rsidP="00CD35C3">
      <w:pPr>
        <w:tabs>
          <w:tab w:val="left" w:pos="993"/>
          <w:tab w:val="right" w:pos="1701"/>
          <w:tab w:val="left" w:pos="1843"/>
        </w:tabs>
        <w:suppressAutoHyphens w:val="0"/>
        <w:spacing w:line="18" w:lineRule="atLeast"/>
        <w:rPr>
          <w:rFonts w:ascii="Times New Roman" w:hAnsi="Times New Roman" w:cs="Times New Roman"/>
          <w:color w:val="auto"/>
          <w:sz w:val="20"/>
          <w:szCs w:val="20"/>
        </w:rPr>
      </w:pPr>
      <w:r w:rsidRPr="00191BE7">
        <w:rPr>
          <w:rFonts w:ascii="Times New Roman" w:hAnsi="Times New Roman" w:cs="Times New Roman"/>
          <w:color w:val="auto"/>
          <w:sz w:val="20"/>
          <w:szCs w:val="20"/>
        </w:rPr>
        <w:t>201</w:t>
      </w:r>
      <w:r w:rsidR="00191BE7" w:rsidRPr="00191BE7">
        <w:rPr>
          <w:rFonts w:ascii="Times New Roman" w:hAnsi="Times New Roman" w:cs="Times New Roman"/>
          <w:color w:val="auto"/>
          <w:sz w:val="20"/>
          <w:szCs w:val="20"/>
        </w:rPr>
        <w:t>9</w:t>
      </w:r>
      <w:r w:rsidRPr="00191BE7">
        <w:rPr>
          <w:rFonts w:ascii="Times New Roman" w:hAnsi="Times New Roman" w:cs="Times New Roman"/>
          <w:color w:val="auto"/>
          <w:sz w:val="20"/>
          <w:szCs w:val="20"/>
        </w:rPr>
        <w:t>.</w:t>
      </w:r>
      <w:r w:rsidR="00191BE7" w:rsidRPr="00191BE7">
        <w:rPr>
          <w:rFonts w:ascii="Times New Roman" w:hAnsi="Times New Roman" w:cs="Times New Roman"/>
          <w:color w:val="auto"/>
          <w:sz w:val="20"/>
          <w:szCs w:val="20"/>
        </w:rPr>
        <w:t>0</w:t>
      </w:r>
      <w:r w:rsidR="00CE447D">
        <w:rPr>
          <w:rFonts w:ascii="Times New Roman" w:hAnsi="Times New Roman" w:cs="Times New Roman"/>
          <w:color w:val="auto"/>
          <w:sz w:val="20"/>
          <w:szCs w:val="20"/>
        </w:rPr>
        <w:t>2</w:t>
      </w:r>
      <w:r w:rsidRPr="00191BE7">
        <w:rPr>
          <w:rFonts w:ascii="Times New Roman" w:hAnsi="Times New Roman" w:cs="Times New Roman"/>
          <w:color w:val="auto"/>
          <w:sz w:val="20"/>
          <w:szCs w:val="20"/>
        </w:rPr>
        <w:t>.</w:t>
      </w:r>
      <w:r w:rsidR="00CE447D">
        <w:rPr>
          <w:rFonts w:ascii="Times New Roman" w:hAnsi="Times New Roman" w:cs="Times New Roman"/>
          <w:color w:val="auto"/>
          <w:sz w:val="20"/>
          <w:szCs w:val="20"/>
        </w:rPr>
        <w:t>05</w:t>
      </w:r>
      <w:r w:rsidRPr="00191BE7">
        <w:rPr>
          <w:rFonts w:ascii="Times New Roman" w:hAnsi="Times New Roman" w:cs="Times New Roman"/>
          <w:color w:val="auto"/>
          <w:sz w:val="20"/>
          <w:szCs w:val="20"/>
        </w:rPr>
        <w:t>.</w:t>
      </w:r>
      <w:r w:rsidRPr="00191BE7">
        <w:rPr>
          <w:rFonts w:ascii="Times New Roman" w:hAnsi="Times New Roman" w:cs="Times New Roman"/>
          <w:color w:val="auto"/>
          <w:sz w:val="20"/>
          <w:szCs w:val="20"/>
        </w:rPr>
        <w:tab/>
        <w:t>K</w:t>
      </w:r>
      <w:r w:rsidRPr="00191BE7">
        <w:rPr>
          <w:rFonts w:ascii="Times New Roman" w:hAnsi="Times New Roman" w:cs="Times New Roman"/>
          <w:color w:val="auto"/>
          <w:sz w:val="20"/>
          <w:szCs w:val="20"/>
        </w:rPr>
        <w:tab/>
      </w:r>
      <w:r w:rsidR="00191BE7" w:rsidRPr="00191BE7">
        <w:rPr>
          <w:rFonts w:ascii="Times New Roman" w:hAnsi="Times New Roman" w:cs="Times New Roman"/>
          <w:color w:val="auto"/>
          <w:sz w:val="20"/>
          <w:szCs w:val="20"/>
        </w:rPr>
        <w:t>1</w:t>
      </w:r>
      <w:r w:rsidR="00CE447D">
        <w:rPr>
          <w:rFonts w:ascii="Times New Roman" w:hAnsi="Times New Roman" w:cs="Times New Roman"/>
          <w:color w:val="auto"/>
          <w:sz w:val="20"/>
          <w:szCs w:val="20"/>
        </w:rPr>
        <w:t>5</w:t>
      </w:r>
      <w:r w:rsidRPr="00191BE7">
        <w:rPr>
          <w:rFonts w:ascii="Times New Roman" w:hAnsi="Times New Roman" w:cs="Times New Roman"/>
          <w:color w:val="auto"/>
          <w:sz w:val="20"/>
          <w:szCs w:val="20"/>
        </w:rPr>
        <w:t>:00</w:t>
      </w:r>
      <w:r w:rsidRPr="00191BE7">
        <w:rPr>
          <w:rFonts w:ascii="Times New Roman" w:hAnsi="Times New Roman" w:cs="Times New Roman"/>
          <w:color w:val="auto"/>
          <w:sz w:val="20"/>
          <w:szCs w:val="20"/>
        </w:rPr>
        <w:tab/>
      </w:r>
      <w:r w:rsidR="00CE447D" w:rsidRPr="00CE447D">
        <w:rPr>
          <w:rFonts w:ascii="Times New Roman" w:hAnsi="Times New Roman" w:cs="Times New Roman"/>
          <w:color w:val="auto"/>
          <w:sz w:val="20"/>
          <w:szCs w:val="20"/>
        </w:rPr>
        <w:t>Véradás</w:t>
      </w:r>
      <w:r w:rsidR="00CE447D">
        <w:rPr>
          <w:rFonts w:ascii="Times New Roman" w:hAnsi="Times New Roman" w:cs="Times New Roman"/>
          <w:color w:val="auto"/>
          <w:sz w:val="20"/>
          <w:szCs w:val="20"/>
        </w:rPr>
        <w:t xml:space="preserve"> </w:t>
      </w:r>
      <w:r w:rsidR="00CE447D" w:rsidRPr="00CE447D">
        <w:rPr>
          <w:rFonts w:ascii="Times New Roman" w:hAnsi="Times New Roman" w:cs="Times New Roman"/>
          <w:color w:val="auto"/>
          <w:sz w:val="20"/>
          <w:szCs w:val="20"/>
        </w:rPr>
        <w:t>a berceli Szt. Miklós Közösségi Házban</w:t>
      </w:r>
    </w:p>
    <w:p w:rsidR="007F66B4" w:rsidRDefault="00A979A7" w:rsidP="00CD35C3">
      <w:pPr>
        <w:tabs>
          <w:tab w:val="left" w:pos="993"/>
          <w:tab w:val="right" w:pos="1701"/>
          <w:tab w:val="left" w:pos="1843"/>
        </w:tabs>
        <w:suppressAutoHyphens w:val="0"/>
        <w:spacing w:line="18" w:lineRule="atLeast"/>
        <w:rPr>
          <w:rFonts w:ascii="Times New Roman" w:hAnsi="Times New Roman" w:cs="Times New Roman"/>
          <w:color w:val="auto"/>
          <w:sz w:val="20"/>
          <w:szCs w:val="20"/>
        </w:rPr>
      </w:pPr>
      <w:r w:rsidRPr="00F87A53">
        <w:rPr>
          <w:rFonts w:ascii="Times New Roman" w:hAnsi="Times New Roman" w:cs="Times New Roman"/>
          <w:color w:val="auto"/>
          <w:sz w:val="20"/>
          <w:szCs w:val="20"/>
        </w:rPr>
        <w:t>201</w:t>
      </w:r>
      <w:r w:rsidR="00191BE7">
        <w:rPr>
          <w:rFonts w:ascii="Times New Roman" w:hAnsi="Times New Roman" w:cs="Times New Roman"/>
          <w:color w:val="auto"/>
          <w:sz w:val="20"/>
          <w:szCs w:val="20"/>
        </w:rPr>
        <w:t>9</w:t>
      </w:r>
      <w:r w:rsidRPr="00F87A53">
        <w:rPr>
          <w:rFonts w:ascii="Times New Roman" w:hAnsi="Times New Roman" w:cs="Times New Roman"/>
          <w:color w:val="auto"/>
          <w:sz w:val="20"/>
          <w:szCs w:val="20"/>
        </w:rPr>
        <w:t>.</w:t>
      </w:r>
      <w:r w:rsidR="00191BE7">
        <w:rPr>
          <w:rFonts w:ascii="Times New Roman" w:hAnsi="Times New Roman" w:cs="Times New Roman"/>
          <w:color w:val="auto"/>
          <w:sz w:val="20"/>
          <w:szCs w:val="20"/>
        </w:rPr>
        <w:t>0</w:t>
      </w:r>
      <w:r w:rsidR="007F66B4">
        <w:rPr>
          <w:rFonts w:ascii="Times New Roman" w:hAnsi="Times New Roman" w:cs="Times New Roman"/>
          <w:color w:val="auto"/>
          <w:sz w:val="20"/>
          <w:szCs w:val="20"/>
        </w:rPr>
        <w:t>2</w:t>
      </w:r>
      <w:r w:rsidRPr="00F87A53">
        <w:rPr>
          <w:rFonts w:ascii="Times New Roman" w:hAnsi="Times New Roman" w:cs="Times New Roman"/>
          <w:color w:val="auto"/>
          <w:sz w:val="20"/>
          <w:szCs w:val="20"/>
        </w:rPr>
        <w:t>.</w:t>
      </w:r>
      <w:r w:rsidR="007F66B4">
        <w:rPr>
          <w:rFonts w:ascii="Times New Roman" w:hAnsi="Times New Roman" w:cs="Times New Roman"/>
          <w:color w:val="auto"/>
          <w:sz w:val="20"/>
          <w:szCs w:val="20"/>
        </w:rPr>
        <w:t>07</w:t>
      </w:r>
      <w:r>
        <w:rPr>
          <w:rFonts w:ascii="Times New Roman" w:hAnsi="Times New Roman" w:cs="Times New Roman"/>
          <w:color w:val="auto"/>
          <w:sz w:val="20"/>
          <w:szCs w:val="20"/>
        </w:rPr>
        <w:t>.</w:t>
      </w:r>
      <w:r>
        <w:rPr>
          <w:rFonts w:ascii="Times New Roman" w:hAnsi="Times New Roman" w:cs="Times New Roman"/>
          <w:color w:val="auto"/>
          <w:sz w:val="20"/>
          <w:szCs w:val="20"/>
        </w:rPr>
        <w:tab/>
      </w:r>
      <w:r w:rsidR="00393724">
        <w:rPr>
          <w:rFonts w:ascii="Times New Roman" w:hAnsi="Times New Roman" w:cs="Times New Roman"/>
          <w:color w:val="auto"/>
          <w:sz w:val="20"/>
          <w:szCs w:val="20"/>
        </w:rPr>
        <w:t>Cs</w:t>
      </w:r>
      <w:r>
        <w:rPr>
          <w:rFonts w:ascii="Times New Roman" w:hAnsi="Times New Roman" w:cs="Times New Roman"/>
          <w:color w:val="auto"/>
          <w:sz w:val="20"/>
          <w:szCs w:val="20"/>
        </w:rPr>
        <w:tab/>
      </w:r>
      <w:r w:rsidR="00393724">
        <w:rPr>
          <w:rFonts w:ascii="Times New Roman" w:hAnsi="Times New Roman" w:cs="Times New Roman"/>
          <w:color w:val="auto"/>
          <w:sz w:val="20"/>
          <w:szCs w:val="20"/>
        </w:rPr>
        <w:t>1</w:t>
      </w:r>
      <w:r w:rsidR="007F66B4">
        <w:rPr>
          <w:rFonts w:ascii="Times New Roman" w:hAnsi="Times New Roman" w:cs="Times New Roman"/>
          <w:color w:val="auto"/>
          <w:sz w:val="20"/>
          <w:szCs w:val="20"/>
        </w:rPr>
        <w:t>0</w:t>
      </w:r>
      <w:r w:rsidR="00393724" w:rsidRPr="006974F5">
        <w:rPr>
          <w:rFonts w:ascii="Times New Roman" w:hAnsi="Times New Roman" w:cs="Times New Roman"/>
          <w:color w:val="auto"/>
          <w:sz w:val="20"/>
          <w:szCs w:val="20"/>
        </w:rPr>
        <w:t>:</w:t>
      </w:r>
      <w:r w:rsidR="007F66B4">
        <w:rPr>
          <w:rFonts w:ascii="Times New Roman" w:hAnsi="Times New Roman" w:cs="Times New Roman"/>
          <w:color w:val="auto"/>
          <w:sz w:val="20"/>
          <w:szCs w:val="20"/>
        </w:rPr>
        <w:t>0</w:t>
      </w:r>
      <w:r w:rsidR="00393724" w:rsidRPr="006974F5">
        <w:rPr>
          <w:rFonts w:ascii="Times New Roman" w:hAnsi="Times New Roman" w:cs="Times New Roman"/>
          <w:color w:val="auto"/>
          <w:sz w:val="20"/>
          <w:szCs w:val="20"/>
        </w:rPr>
        <w:t>0</w:t>
      </w:r>
      <w:r w:rsidR="00393724" w:rsidRPr="006974F5">
        <w:rPr>
          <w:rFonts w:ascii="Times New Roman" w:hAnsi="Times New Roman" w:cs="Times New Roman"/>
          <w:color w:val="auto"/>
          <w:sz w:val="20"/>
          <w:szCs w:val="20"/>
        </w:rPr>
        <w:tab/>
      </w:r>
      <w:r w:rsidR="007F66B4" w:rsidRPr="007F66B4">
        <w:rPr>
          <w:rFonts w:ascii="Times New Roman" w:hAnsi="Times New Roman" w:cs="Times New Roman"/>
          <w:color w:val="auto"/>
          <w:sz w:val="20"/>
          <w:szCs w:val="20"/>
        </w:rPr>
        <w:t>Szolgáltató Tér felszentelése és átadása Bercelen</w:t>
      </w:r>
    </w:p>
    <w:p w:rsidR="007F66B4" w:rsidRDefault="007F66B4" w:rsidP="00CD35C3">
      <w:pPr>
        <w:tabs>
          <w:tab w:val="left" w:pos="993"/>
          <w:tab w:val="right" w:pos="1701"/>
          <w:tab w:val="left" w:pos="1843"/>
        </w:tabs>
        <w:suppressAutoHyphens w:val="0"/>
        <w:spacing w:line="18" w:lineRule="atLeast"/>
        <w:rPr>
          <w:rFonts w:ascii="Times New Roman" w:hAnsi="Times New Roman" w:cs="Times New Roman"/>
          <w:color w:val="auto"/>
          <w:sz w:val="20"/>
          <w:szCs w:val="20"/>
        </w:rPr>
      </w:pPr>
      <w:r>
        <w:rPr>
          <w:rFonts w:ascii="Times New Roman" w:hAnsi="Times New Roman" w:cs="Times New Roman"/>
          <w:color w:val="auto"/>
          <w:sz w:val="20"/>
          <w:szCs w:val="20"/>
        </w:rPr>
        <w:tab/>
      </w:r>
      <w:r w:rsidRPr="006974F5">
        <w:rPr>
          <w:rFonts w:ascii="Times New Roman" w:hAnsi="Times New Roman" w:cs="Times New Roman"/>
          <w:color w:val="auto"/>
          <w:sz w:val="20"/>
          <w:szCs w:val="20"/>
        </w:rPr>
        <w:tab/>
      </w:r>
      <w:r w:rsidRPr="00CE4DF6">
        <w:rPr>
          <w:rFonts w:ascii="Times New Roman" w:hAnsi="Times New Roman" w:cs="Times New Roman"/>
          <w:color w:val="auto"/>
          <w:sz w:val="20"/>
          <w:szCs w:val="20"/>
        </w:rPr>
        <w:t>1</w:t>
      </w:r>
      <w:r>
        <w:rPr>
          <w:rFonts w:ascii="Times New Roman" w:hAnsi="Times New Roman" w:cs="Times New Roman"/>
          <w:color w:val="auto"/>
          <w:sz w:val="20"/>
          <w:szCs w:val="20"/>
        </w:rPr>
        <w:t>7</w:t>
      </w:r>
      <w:r w:rsidRPr="00CE4DF6">
        <w:rPr>
          <w:rFonts w:ascii="Times New Roman" w:hAnsi="Times New Roman" w:cs="Times New Roman"/>
          <w:color w:val="auto"/>
          <w:sz w:val="20"/>
          <w:szCs w:val="20"/>
        </w:rPr>
        <w:t>:</w:t>
      </w:r>
      <w:r>
        <w:rPr>
          <w:rFonts w:ascii="Times New Roman" w:hAnsi="Times New Roman" w:cs="Times New Roman"/>
          <w:color w:val="auto"/>
          <w:sz w:val="20"/>
          <w:szCs w:val="20"/>
        </w:rPr>
        <w:t>0</w:t>
      </w:r>
      <w:r w:rsidRPr="00CE4DF6">
        <w:rPr>
          <w:rFonts w:ascii="Times New Roman" w:hAnsi="Times New Roman" w:cs="Times New Roman"/>
          <w:color w:val="auto"/>
          <w:sz w:val="20"/>
          <w:szCs w:val="20"/>
        </w:rPr>
        <w:t>0</w:t>
      </w:r>
      <w:r w:rsidRPr="00CE4DF6">
        <w:rPr>
          <w:rFonts w:ascii="Times New Roman" w:hAnsi="Times New Roman" w:cs="Times New Roman"/>
          <w:color w:val="auto"/>
          <w:sz w:val="20"/>
          <w:szCs w:val="20"/>
        </w:rPr>
        <w:tab/>
      </w:r>
      <w:r w:rsidRPr="00A979A7">
        <w:rPr>
          <w:rFonts w:ascii="Times New Roman" w:hAnsi="Times New Roman" w:cs="Times New Roman"/>
          <w:color w:val="auto"/>
          <w:sz w:val="20"/>
          <w:szCs w:val="20"/>
        </w:rPr>
        <w:t>Szentmise</w:t>
      </w:r>
      <w:r w:rsidRPr="00CE4DF6">
        <w:rPr>
          <w:rFonts w:ascii="Times New Roman" w:hAnsi="Times New Roman" w:cs="Times New Roman"/>
          <w:color w:val="auto"/>
          <w:sz w:val="20"/>
          <w:szCs w:val="20"/>
        </w:rPr>
        <w:t xml:space="preserve"> a </w:t>
      </w:r>
      <w:r w:rsidRPr="007F66B4">
        <w:rPr>
          <w:rFonts w:ascii="Times New Roman" w:hAnsi="Times New Roman" w:cs="Times New Roman"/>
          <w:color w:val="auto"/>
          <w:sz w:val="20"/>
          <w:szCs w:val="20"/>
        </w:rPr>
        <w:t xml:space="preserve">Szécsénkei </w:t>
      </w:r>
      <w:r w:rsidRPr="00CE4DF6">
        <w:rPr>
          <w:rFonts w:ascii="Times New Roman" w:hAnsi="Times New Roman" w:cs="Times New Roman"/>
          <w:color w:val="auto"/>
          <w:sz w:val="20"/>
          <w:szCs w:val="20"/>
        </w:rPr>
        <w:t>Templomban</w:t>
      </w:r>
    </w:p>
    <w:p w:rsidR="00A979A7" w:rsidRDefault="007F66B4" w:rsidP="00CD35C3">
      <w:pPr>
        <w:tabs>
          <w:tab w:val="left" w:pos="993"/>
          <w:tab w:val="right" w:pos="1701"/>
          <w:tab w:val="left" w:pos="1843"/>
        </w:tabs>
        <w:suppressAutoHyphens w:val="0"/>
        <w:spacing w:line="18" w:lineRule="atLeast"/>
        <w:rPr>
          <w:rFonts w:ascii="Times New Roman" w:hAnsi="Times New Roman" w:cs="Times New Roman"/>
          <w:color w:val="auto"/>
          <w:sz w:val="20"/>
          <w:szCs w:val="20"/>
        </w:rPr>
      </w:pPr>
      <w:r>
        <w:rPr>
          <w:rFonts w:ascii="Times New Roman" w:hAnsi="Times New Roman" w:cs="Times New Roman"/>
          <w:color w:val="auto"/>
          <w:sz w:val="20"/>
          <w:szCs w:val="20"/>
        </w:rPr>
        <w:tab/>
      </w:r>
      <w:r w:rsidRPr="006974F5">
        <w:rPr>
          <w:rFonts w:ascii="Times New Roman" w:hAnsi="Times New Roman" w:cs="Times New Roman"/>
          <w:color w:val="auto"/>
          <w:sz w:val="20"/>
          <w:szCs w:val="20"/>
        </w:rPr>
        <w:tab/>
      </w:r>
      <w:r w:rsidRPr="00CE4DF6">
        <w:rPr>
          <w:rFonts w:ascii="Times New Roman" w:hAnsi="Times New Roman" w:cs="Times New Roman"/>
          <w:color w:val="auto"/>
          <w:sz w:val="20"/>
          <w:szCs w:val="20"/>
        </w:rPr>
        <w:t>1</w:t>
      </w:r>
      <w:r>
        <w:rPr>
          <w:rFonts w:ascii="Times New Roman" w:hAnsi="Times New Roman" w:cs="Times New Roman"/>
          <w:color w:val="auto"/>
          <w:sz w:val="20"/>
          <w:szCs w:val="20"/>
        </w:rPr>
        <w:t>7</w:t>
      </w:r>
      <w:r w:rsidRPr="00CE4DF6">
        <w:rPr>
          <w:rFonts w:ascii="Times New Roman" w:hAnsi="Times New Roman" w:cs="Times New Roman"/>
          <w:color w:val="auto"/>
          <w:sz w:val="20"/>
          <w:szCs w:val="20"/>
        </w:rPr>
        <w:t>:</w:t>
      </w:r>
      <w:r>
        <w:rPr>
          <w:rFonts w:ascii="Times New Roman" w:hAnsi="Times New Roman" w:cs="Times New Roman"/>
          <w:color w:val="auto"/>
          <w:sz w:val="20"/>
          <w:szCs w:val="20"/>
        </w:rPr>
        <w:t>3</w:t>
      </w:r>
      <w:r w:rsidRPr="00CE4DF6">
        <w:rPr>
          <w:rFonts w:ascii="Times New Roman" w:hAnsi="Times New Roman" w:cs="Times New Roman"/>
          <w:color w:val="auto"/>
          <w:sz w:val="20"/>
          <w:szCs w:val="20"/>
        </w:rPr>
        <w:t>0</w:t>
      </w:r>
      <w:r w:rsidRPr="00CE4DF6">
        <w:rPr>
          <w:rFonts w:ascii="Times New Roman" w:hAnsi="Times New Roman" w:cs="Times New Roman"/>
          <w:color w:val="auto"/>
          <w:sz w:val="20"/>
          <w:szCs w:val="20"/>
        </w:rPr>
        <w:tab/>
      </w:r>
      <w:r w:rsidR="00393724" w:rsidRPr="00CE4DF6">
        <w:rPr>
          <w:rFonts w:ascii="Times New Roman" w:hAnsi="Times New Roman" w:cs="Times New Roman"/>
          <w:color w:val="auto"/>
          <w:sz w:val="20"/>
          <w:szCs w:val="20"/>
        </w:rPr>
        <w:t>Szentségimádás a Berceli Templomban</w:t>
      </w:r>
    </w:p>
    <w:p w:rsidR="0065660B" w:rsidRDefault="0065660B" w:rsidP="00CD35C3">
      <w:pPr>
        <w:tabs>
          <w:tab w:val="left" w:pos="993"/>
          <w:tab w:val="right" w:pos="1701"/>
          <w:tab w:val="left" w:pos="1843"/>
        </w:tabs>
        <w:suppressAutoHyphens w:val="0"/>
        <w:spacing w:line="18" w:lineRule="atLeast"/>
        <w:rPr>
          <w:rFonts w:ascii="Times New Roman" w:hAnsi="Times New Roman" w:cs="Times New Roman"/>
          <w:color w:val="auto"/>
          <w:sz w:val="20"/>
          <w:szCs w:val="20"/>
        </w:rPr>
      </w:pPr>
      <w:r w:rsidRPr="00F87A53">
        <w:rPr>
          <w:rFonts w:ascii="Times New Roman" w:hAnsi="Times New Roman" w:cs="Times New Roman"/>
          <w:color w:val="auto"/>
          <w:sz w:val="20"/>
          <w:szCs w:val="20"/>
        </w:rPr>
        <w:t>201</w:t>
      </w:r>
      <w:r w:rsidR="00191BE7">
        <w:rPr>
          <w:rFonts w:ascii="Times New Roman" w:hAnsi="Times New Roman" w:cs="Times New Roman"/>
          <w:color w:val="auto"/>
          <w:sz w:val="20"/>
          <w:szCs w:val="20"/>
        </w:rPr>
        <w:t>9</w:t>
      </w:r>
      <w:r w:rsidRPr="00F87A53">
        <w:rPr>
          <w:rFonts w:ascii="Times New Roman" w:hAnsi="Times New Roman" w:cs="Times New Roman"/>
          <w:color w:val="auto"/>
          <w:sz w:val="20"/>
          <w:szCs w:val="20"/>
        </w:rPr>
        <w:t>.</w:t>
      </w:r>
      <w:r w:rsidR="00191BE7">
        <w:rPr>
          <w:rFonts w:ascii="Times New Roman" w:hAnsi="Times New Roman" w:cs="Times New Roman"/>
          <w:color w:val="auto"/>
          <w:sz w:val="20"/>
          <w:szCs w:val="20"/>
        </w:rPr>
        <w:t>0</w:t>
      </w:r>
      <w:r w:rsidR="007F66B4">
        <w:rPr>
          <w:rFonts w:ascii="Times New Roman" w:hAnsi="Times New Roman" w:cs="Times New Roman"/>
          <w:color w:val="auto"/>
          <w:sz w:val="20"/>
          <w:szCs w:val="20"/>
        </w:rPr>
        <w:t>2</w:t>
      </w:r>
      <w:r w:rsidRPr="00F87A53">
        <w:rPr>
          <w:rFonts w:ascii="Times New Roman" w:hAnsi="Times New Roman" w:cs="Times New Roman"/>
          <w:color w:val="auto"/>
          <w:sz w:val="20"/>
          <w:szCs w:val="20"/>
        </w:rPr>
        <w:t>.</w:t>
      </w:r>
      <w:r w:rsidR="007F66B4">
        <w:rPr>
          <w:rFonts w:ascii="Times New Roman" w:hAnsi="Times New Roman" w:cs="Times New Roman"/>
          <w:color w:val="auto"/>
          <w:sz w:val="20"/>
          <w:szCs w:val="20"/>
        </w:rPr>
        <w:t>08</w:t>
      </w:r>
      <w:r>
        <w:rPr>
          <w:rFonts w:ascii="Times New Roman" w:hAnsi="Times New Roman" w:cs="Times New Roman"/>
          <w:color w:val="auto"/>
          <w:sz w:val="20"/>
          <w:szCs w:val="20"/>
        </w:rPr>
        <w:t>.</w:t>
      </w:r>
      <w:r>
        <w:rPr>
          <w:rFonts w:ascii="Times New Roman" w:hAnsi="Times New Roman" w:cs="Times New Roman"/>
          <w:color w:val="auto"/>
          <w:sz w:val="20"/>
          <w:szCs w:val="20"/>
        </w:rPr>
        <w:tab/>
      </w:r>
      <w:r w:rsidR="00393724">
        <w:rPr>
          <w:rFonts w:ascii="Times New Roman" w:hAnsi="Times New Roman" w:cs="Times New Roman"/>
          <w:color w:val="auto"/>
          <w:sz w:val="20"/>
          <w:szCs w:val="20"/>
        </w:rPr>
        <w:t>P</w:t>
      </w:r>
      <w:r w:rsidR="00393724">
        <w:rPr>
          <w:rFonts w:ascii="Times New Roman" w:hAnsi="Times New Roman" w:cs="Times New Roman"/>
          <w:color w:val="auto"/>
          <w:sz w:val="20"/>
          <w:szCs w:val="20"/>
        </w:rPr>
        <w:tab/>
        <w:t>0</w:t>
      </w:r>
      <w:r>
        <w:rPr>
          <w:rFonts w:ascii="Times New Roman" w:hAnsi="Times New Roman" w:cs="Times New Roman"/>
          <w:color w:val="auto"/>
          <w:sz w:val="20"/>
          <w:szCs w:val="20"/>
        </w:rPr>
        <w:t>8</w:t>
      </w:r>
      <w:r w:rsidRPr="006974F5">
        <w:rPr>
          <w:rFonts w:ascii="Times New Roman" w:hAnsi="Times New Roman" w:cs="Times New Roman"/>
          <w:color w:val="auto"/>
          <w:sz w:val="20"/>
          <w:szCs w:val="20"/>
        </w:rPr>
        <w:t>:</w:t>
      </w:r>
      <w:r w:rsidR="00393724">
        <w:rPr>
          <w:rFonts w:ascii="Times New Roman" w:hAnsi="Times New Roman" w:cs="Times New Roman"/>
          <w:color w:val="auto"/>
          <w:sz w:val="20"/>
          <w:szCs w:val="20"/>
        </w:rPr>
        <w:t>3</w:t>
      </w:r>
      <w:r w:rsidRPr="006974F5">
        <w:rPr>
          <w:rFonts w:ascii="Times New Roman" w:hAnsi="Times New Roman" w:cs="Times New Roman"/>
          <w:color w:val="auto"/>
          <w:sz w:val="20"/>
          <w:szCs w:val="20"/>
        </w:rPr>
        <w:t>0</w:t>
      </w:r>
      <w:r w:rsidRPr="006974F5">
        <w:rPr>
          <w:rFonts w:ascii="Times New Roman" w:hAnsi="Times New Roman" w:cs="Times New Roman"/>
          <w:color w:val="auto"/>
          <w:sz w:val="20"/>
          <w:szCs w:val="20"/>
        </w:rPr>
        <w:tab/>
      </w:r>
      <w:r w:rsidR="00393724" w:rsidRPr="00A979A7">
        <w:rPr>
          <w:rFonts w:ascii="Times New Roman" w:hAnsi="Times New Roman" w:cs="Times New Roman"/>
          <w:color w:val="auto"/>
          <w:sz w:val="20"/>
          <w:szCs w:val="20"/>
        </w:rPr>
        <w:t>Szentmise a Berceli Templomban (EWTN, BonumTV)</w:t>
      </w:r>
    </w:p>
    <w:p w:rsidR="00A979A7" w:rsidRDefault="00A979A7" w:rsidP="00CD35C3">
      <w:pPr>
        <w:tabs>
          <w:tab w:val="left" w:pos="993"/>
          <w:tab w:val="right" w:pos="1701"/>
          <w:tab w:val="left" w:pos="1843"/>
        </w:tabs>
        <w:suppressAutoHyphens w:val="0"/>
        <w:spacing w:line="18" w:lineRule="atLeast"/>
        <w:rPr>
          <w:rFonts w:ascii="Times New Roman" w:hAnsi="Times New Roman" w:cs="Times New Roman"/>
          <w:color w:val="auto"/>
          <w:sz w:val="20"/>
          <w:szCs w:val="20"/>
        </w:rPr>
      </w:pPr>
      <w:r w:rsidRPr="00F87A53">
        <w:rPr>
          <w:rFonts w:ascii="Times New Roman" w:hAnsi="Times New Roman" w:cs="Times New Roman"/>
          <w:color w:val="auto"/>
          <w:sz w:val="20"/>
          <w:szCs w:val="20"/>
        </w:rPr>
        <w:t>201</w:t>
      </w:r>
      <w:r w:rsidR="00191BE7">
        <w:rPr>
          <w:rFonts w:ascii="Times New Roman" w:hAnsi="Times New Roman" w:cs="Times New Roman"/>
          <w:color w:val="auto"/>
          <w:sz w:val="20"/>
          <w:szCs w:val="20"/>
        </w:rPr>
        <w:t>9</w:t>
      </w:r>
      <w:r w:rsidRPr="00F87A53">
        <w:rPr>
          <w:rFonts w:ascii="Times New Roman" w:hAnsi="Times New Roman" w:cs="Times New Roman"/>
          <w:color w:val="auto"/>
          <w:sz w:val="20"/>
          <w:szCs w:val="20"/>
        </w:rPr>
        <w:t>.</w:t>
      </w:r>
      <w:r w:rsidR="00191BE7">
        <w:rPr>
          <w:rFonts w:ascii="Times New Roman" w:hAnsi="Times New Roman" w:cs="Times New Roman"/>
          <w:color w:val="auto"/>
          <w:sz w:val="20"/>
          <w:szCs w:val="20"/>
        </w:rPr>
        <w:t>0</w:t>
      </w:r>
      <w:r w:rsidR="007F66B4">
        <w:rPr>
          <w:rFonts w:ascii="Times New Roman" w:hAnsi="Times New Roman" w:cs="Times New Roman"/>
          <w:color w:val="auto"/>
          <w:sz w:val="20"/>
          <w:szCs w:val="20"/>
        </w:rPr>
        <w:t>2</w:t>
      </w:r>
      <w:r w:rsidRPr="00F87A53">
        <w:rPr>
          <w:rFonts w:ascii="Times New Roman" w:hAnsi="Times New Roman" w:cs="Times New Roman"/>
          <w:color w:val="auto"/>
          <w:sz w:val="20"/>
          <w:szCs w:val="20"/>
        </w:rPr>
        <w:t>.</w:t>
      </w:r>
      <w:r w:rsidR="007F66B4">
        <w:rPr>
          <w:rFonts w:ascii="Times New Roman" w:hAnsi="Times New Roman" w:cs="Times New Roman"/>
          <w:color w:val="auto"/>
          <w:sz w:val="20"/>
          <w:szCs w:val="20"/>
        </w:rPr>
        <w:t>09</w:t>
      </w:r>
      <w:r>
        <w:rPr>
          <w:rFonts w:ascii="Times New Roman" w:hAnsi="Times New Roman" w:cs="Times New Roman"/>
          <w:color w:val="auto"/>
          <w:sz w:val="20"/>
          <w:szCs w:val="20"/>
        </w:rPr>
        <w:t>.</w:t>
      </w:r>
      <w:r>
        <w:rPr>
          <w:rFonts w:ascii="Times New Roman" w:hAnsi="Times New Roman" w:cs="Times New Roman"/>
          <w:color w:val="auto"/>
          <w:sz w:val="20"/>
          <w:szCs w:val="20"/>
        </w:rPr>
        <w:tab/>
        <w:t>Sz</w:t>
      </w:r>
      <w:r>
        <w:rPr>
          <w:rFonts w:ascii="Times New Roman" w:hAnsi="Times New Roman" w:cs="Times New Roman"/>
          <w:color w:val="auto"/>
          <w:sz w:val="20"/>
          <w:szCs w:val="20"/>
        </w:rPr>
        <w:tab/>
      </w:r>
      <w:r w:rsidR="007F66B4" w:rsidRPr="00190952">
        <w:rPr>
          <w:rFonts w:ascii="Times New Roman" w:hAnsi="Times New Roman" w:cs="Times New Roman"/>
          <w:color w:val="FF0000"/>
          <w:sz w:val="20"/>
          <w:szCs w:val="20"/>
        </w:rPr>
        <w:t>15</w:t>
      </w:r>
      <w:r w:rsidRPr="00190952">
        <w:rPr>
          <w:rFonts w:ascii="Times New Roman" w:hAnsi="Times New Roman" w:cs="Times New Roman"/>
          <w:color w:val="FF0000"/>
          <w:sz w:val="20"/>
          <w:szCs w:val="20"/>
        </w:rPr>
        <w:t>:</w:t>
      </w:r>
      <w:r w:rsidR="007F66B4" w:rsidRPr="00190952">
        <w:rPr>
          <w:rFonts w:ascii="Times New Roman" w:hAnsi="Times New Roman" w:cs="Times New Roman"/>
          <w:color w:val="FF0000"/>
          <w:sz w:val="20"/>
          <w:szCs w:val="20"/>
        </w:rPr>
        <w:t>3</w:t>
      </w:r>
      <w:r w:rsidRPr="00190952">
        <w:rPr>
          <w:rFonts w:ascii="Times New Roman" w:hAnsi="Times New Roman" w:cs="Times New Roman"/>
          <w:color w:val="FF0000"/>
          <w:sz w:val="20"/>
          <w:szCs w:val="20"/>
        </w:rPr>
        <w:t>0</w:t>
      </w:r>
      <w:r w:rsidRPr="00190952">
        <w:rPr>
          <w:rFonts w:ascii="Times New Roman" w:hAnsi="Times New Roman" w:cs="Times New Roman"/>
          <w:color w:val="FF0000"/>
          <w:sz w:val="20"/>
          <w:szCs w:val="20"/>
        </w:rPr>
        <w:tab/>
      </w:r>
      <w:r w:rsidR="007F66B4" w:rsidRPr="00190952">
        <w:rPr>
          <w:rFonts w:ascii="Times New Roman" w:hAnsi="Times New Roman" w:cs="Times New Roman"/>
          <w:color w:val="FF0000"/>
          <w:sz w:val="20"/>
          <w:szCs w:val="20"/>
        </w:rPr>
        <w:t>Szentmise a Vanyarci Templomban</w:t>
      </w:r>
    </w:p>
    <w:p w:rsidR="007F66B4" w:rsidRDefault="007F66B4" w:rsidP="00CD35C3">
      <w:pPr>
        <w:tabs>
          <w:tab w:val="left" w:pos="993"/>
          <w:tab w:val="right" w:pos="1701"/>
          <w:tab w:val="left" w:pos="1843"/>
        </w:tabs>
        <w:suppressAutoHyphens w:val="0"/>
        <w:spacing w:line="18" w:lineRule="atLeast"/>
        <w:rPr>
          <w:rFonts w:ascii="Times New Roman" w:hAnsi="Times New Roman" w:cs="Times New Roman"/>
          <w:color w:val="auto"/>
          <w:sz w:val="20"/>
          <w:szCs w:val="20"/>
        </w:rPr>
      </w:pPr>
      <w:r>
        <w:rPr>
          <w:rFonts w:ascii="Times New Roman" w:hAnsi="Times New Roman" w:cs="Times New Roman"/>
          <w:color w:val="auto"/>
          <w:sz w:val="20"/>
          <w:szCs w:val="20"/>
        </w:rPr>
        <w:tab/>
      </w:r>
      <w:r w:rsidRPr="006974F5">
        <w:rPr>
          <w:rFonts w:ascii="Times New Roman" w:hAnsi="Times New Roman" w:cs="Times New Roman"/>
          <w:color w:val="auto"/>
          <w:sz w:val="20"/>
          <w:szCs w:val="20"/>
        </w:rPr>
        <w:tab/>
      </w:r>
      <w:r w:rsidRPr="00190952">
        <w:rPr>
          <w:rFonts w:ascii="Times New Roman" w:hAnsi="Times New Roman" w:cs="Times New Roman"/>
          <w:color w:val="FF0000"/>
          <w:sz w:val="20"/>
          <w:szCs w:val="20"/>
        </w:rPr>
        <w:t>17:00</w:t>
      </w:r>
      <w:r w:rsidRPr="00190952">
        <w:rPr>
          <w:rFonts w:ascii="Times New Roman" w:hAnsi="Times New Roman" w:cs="Times New Roman"/>
          <w:color w:val="FF0000"/>
          <w:sz w:val="20"/>
          <w:szCs w:val="20"/>
        </w:rPr>
        <w:tab/>
        <w:t xml:space="preserve">Szentmise a Berceli Templomban </w:t>
      </w:r>
      <w:r>
        <w:rPr>
          <w:rFonts w:ascii="Times New Roman" w:hAnsi="Times New Roman" w:cs="Times New Roman"/>
          <w:color w:val="auto"/>
          <w:sz w:val="20"/>
          <w:szCs w:val="20"/>
        </w:rPr>
        <w:t xml:space="preserve">+ </w:t>
      </w:r>
      <w:r w:rsidRPr="007F66B4">
        <w:rPr>
          <w:rFonts w:ascii="Times New Roman" w:hAnsi="Times New Roman" w:cs="Times New Roman"/>
          <w:color w:val="auto"/>
          <w:sz w:val="20"/>
          <w:szCs w:val="20"/>
        </w:rPr>
        <w:t>Tóth Ferenc</w:t>
      </w:r>
      <w:r>
        <w:rPr>
          <w:rFonts w:ascii="Times New Roman" w:hAnsi="Times New Roman" w:cs="Times New Roman"/>
          <w:color w:val="auto"/>
          <w:sz w:val="20"/>
          <w:szCs w:val="20"/>
        </w:rPr>
        <w:t>,</w:t>
      </w:r>
      <w:r w:rsidRPr="007F66B4">
        <w:rPr>
          <w:rFonts w:ascii="Times New Roman" w:hAnsi="Times New Roman" w:cs="Times New Roman"/>
          <w:color w:val="auto"/>
          <w:sz w:val="20"/>
          <w:szCs w:val="20"/>
        </w:rPr>
        <w:t xml:space="preserve"> felesége</w:t>
      </w:r>
    </w:p>
    <w:p w:rsidR="007F66B4" w:rsidRDefault="007F66B4" w:rsidP="00CD35C3">
      <w:pPr>
        <w:tabs>
          <w:tab w:val="left" w:pos="993"/>
          <w:tab w:val="right" w:pos="1701"/>
          <w:tab w:val="left" w:pos="1843"/>
        </w:tabs>
        <w:suppressAutoHyphens w:val="0"/>
        <w:spacing w:line="18" w:lineRule="atLeast"/>
        <w:rPr>
          <w:rFonts w:ascii="Times New Roman" w:hAnsi="Times New Roman" w:cs="Times New Roman"/>
          <w:color w:val="auto"/>
          <w:sz w:val="20"/>
          <w:szCs w:val="20"/>
        </w:rPr>
      </w:pPr>
      <w:r>
        <w:rPr>
          <w:rFonts w:ascii="Times New Roman" w:hAnsi="Times New Roman" w:cs="Times New Roman"/>
          <w:color w:val="auto"/>
          <w:sz w:val="20"/>
          <w:szCs w:val="20"/>
        </w:rPr>
        <w:tab/>
      </w:r>
      <w:r>
        <w:rPr>
          <w:rFonts w:ascii="Times New Roman" w:hAnsi="Times New Roman" w:cs="Times New Roman"/>
          <w:color w:val="auto"/>
          <w:sz w:val="20"/>
          <w:szCs w:val="20"/>
        </w:rPr>
        <w:tab/>
      </w:r>
      <w:r>
        <w:rPr>
          <w:rFonts w:ascii="Times New Roman" w:hAnsi="Times New Roman" w:cs="Times New Roman"/>
          <w:color w:val="auto"/>
          <w:sz w:val="20"/>
          <w:szCs w:val="20"/>
        </w:rPr>
        <w:tab/>
        <w:t>Kopó Mária és Kovács Mária</w:t>
      </w:r>
    </w:p>
    <w:p w:rsidR="00393724" w:rsidRPr="00190952" w:rsidRDefault="00393724" w:rsidP="00393724">
      <w:pPr>
        <w:tabs>
          <w:tab w:val="left" w:pos="993"/>
          <w:tab w:val="right" w:pos="1701"/>
          <w:tab w:val="left" w:pos="1843"/>
        </w:tabs>
        <w:suppressAutoHyphens w:val="0"/>
        <w:spacing w:line="0" w:lineRule="atLeast"/>
        <w:rPr>
          <w:rFonts w:ascii="Times New Roman" w:hAnsi="Times New Roman" w:cs="Times New Roman"/>
          <w:b/>
          <w:color w:val="FF0000"/>
          <w:spacing w:val="-4"/>
          <w:sz w:val="20"/>
          <w:szCs w:val="20"/>
        </w:rPr>
      </w:pPr>
      <w:r w:rsidRPr="00190952">
        <w:rPr>
          <w:rFonts w:ascii="Times New Roman" w:hAnsi="Times New Roman" w:cs="Times New Roman"/>
          <w:b/>
          <w:color w:val="FF0000"/>
          <w:sz w:val="20"/>
          <w:szCs w:val="20"/>
        </w:rPr>
        <w:t>201</w:t>
      </w:r>
      <w:r w:rsidR="00191BE7" w:rsidRPr="00190952">
        <w:rPr>
          <w:rFonts w:ascii="Times New Roman" w:hAnsi="Times New Roman" w:cs="Times New Roman"/>
          <w:b/>
          <w:color w:val="FF0000"/>
          <w:sz w:val="20"/>
          <w:szCs w:val="20"/>
        </w:rPr>
        <w:t>9</w:t>
      </w:r>
      <w:r w:rsidRPr="00190952">
        <w:rPr>
          <w:rFonts w:ascii="Times New Roman" w:hAnsi="Times New Roman" w:cs="Times New Roman"/>
          <w:b/>
          <w:color w:val="FF0000"/>
          <w:sz w:val="20"/>
          <w:szCs w:val="20"/>
        </w:rPr>
        <w:t>.</w:t>
      </w:r>
      <w:r w:rsidR="00191BE7" w:rsidRPr="00190952">
        <w:rPr>
          <w:rFonts w:ascii="Times New Roman" w:hAnsi="Times New Roman" w:cs="Times New Roman"/>
          <w:b/>
          <w:color w:val="FF0000"/>
          <w:sz w:val="20"/>
          <w:szCs w:val="20"/>
        </w:rPr>
        <w:t>0</w:t>
      </w:r>
      <w:r w:rsidR="00CD35C3" w:rsidRPr="00190952">
        <w:rPr>
          <w:rFonts w:ascii="Times New Roman" w:hAnsi="Times New Roman" w:cs="Times New Roman"/>
          <w:b/>
          <w:color w:val="FF0000"/>
          <w:sz w:val="20"/>
          <w:szCs w:val="20"/>
        </w:rPr>
        <w:t>2</w:t>
      </w:r>
      <w:r w:rsidRPr="00190952">
        <w:rPr>
          <w:rFonts w:ascii="Times New Roman" w:hAnsi="Times New Roman" w:cs="Times New Roman"/>
          <w:b/>
          <w:color w:val="FF0000"/>
          <w:sz w:val="20"/>
          <w:szCs w:val="20"/>
        </w:rPr>
        <w:t>.</w:t>
      </w:r>
      <w:r w:rsidR="00CD35C3" w:rsidRPr="00190952">
        <w:rPr>
          <w:rFonts w:ascii="Times New Roman" w:hAnsi="Times New Roman" w:cs="Times New Roman"/>
          <w:b/>
          <w:color w:val="FF0000"/>
          <w:sz w:val="20"/>
          <w:szCs w:val="20"/>
        </w:rPr>
        <w:t>10</w:t>
      </w:r>
      <w:r w:rsidRPr="00190952">
        <w:rPr>
          <w:rFonts w:ascii="Times New Roman" w:hAnsi="Times New Roman" w:cs="Times New Roman"/>
          <w:b/>
          <w:color w:val="FF0000"/>
          <w:sz w:val="20"/>
          <w:szCs w:val="20"/>
        </w:rPr>
        <w:t>.</w:t>
      </w:r>
      <w:r w:rsidRPr="00190952">
        <w:rPr>
          <w:rFonts w:ascii="Times New Roman" w:hAnsi="Times New Roman" w:cs="Times New Roman"/>
          <w:b/>
          <w:color w:val="FF0000"/>
          <w:sz w:val="20"/>
          <w:szCs w:val="20"/>
        </w:rPr>
        <w:tab/>
        <w:t>V</w:t>
      </w:r>
      <w:r w:rsidRPr="00190952">
        <w:rPr>
          <w:rFonts w:ascii="Times New Roman" w:hAnsi="Times New Roman" w:cs="Times New Roman"/>
          <w:b/>
          <w:color w:val="FF0000"/>
          <w:sz w:val="20"/>
          <w:szCs w:val="20"/>
        </w:rPr>
        <w:tab/>
        <w:t>08:30</w:t>
      </w:r>
      <w:r w:rsidRPr="00190952">
        <w:rPr>
          <w:rFonts w:ascii="Times New Roman" w:hAnsi="Times New Roman" w:cs="Times New Roman"/>
          <w:b/>
          <w:color w:val="FF0000"/>
          <w:sz w:val="20"/>
          <w:szCs w:val="20"/>
        </w:rPr>
        <w:tab/>
      </w:r>
      <w:r w:rsidRPr="00190952">
        <w:rPr>
          <w:rFonts w:ascii="Times New Roman" w:hAnsi="Times New Roman" w:cs="Times New Roman"/>
          <w:b/>
          <w:color w:val="FF0000"/>
          <w:spacing w:val="-4"/>
          <w:sz w:val="20"/>
          <w:szCs w:val="20"/>
        </w:rPr>
        <w:t>Szentmise a Berceli Templomban</w:t>
      </w:r>
      <w:r w:rsidR="00190952" w:rsidRPr="00190952">
        <w:rPr>
          <w:rFonts w:ascii="Times New Roman" w:hAnsi="Times New Roman" w:cs="Times New Roman"/>
          <w:b/>
          <w:color w:val="FF0000"/>
          <w:spacing w:val="-4"/>
          <w:sz w:val="20"/>
          <w:szCs w:val="20"/>
        </w:rPr>
        <w:t xml:space="preserve"> </w:t>
      </w:r>
      <w:r w:rsidR="007F66B4" w:rsidRPr="00190952">
        <w:rPr>
          <w:rFonts w:ascii="Times New Roman" w:hAnsi="Times New Roman" w:cs="Times New Roman"/>
          <w:b/>
          <w:color w:val="FF0000"/>
          <w:spacing w:val="-4"/>
          <w:sz w:val="20"/>
          <w:szCs w:val="20"/>
        </w:rPr>
        <w:t>Elsőáldozók tradíció szertartása</w:t>
      </w:r>
    </w:p>
    <w:p w:rsidR="00393724" w:rsidRPr="00190952" w:rsidRDefault="00393724" w:rsidP="00393724">
      <w:pPr>
        <w:tabs>
          <w:tab w:val="left" w:pos="993"/>
          <w:tab w:val="right" w:pos="1701"/>
          <w:tab w:val="left" w:pos="1843"/>
        </w:tabs>
        <w:spacing w:line="0" w:lineRule="atLeast"/>
        <w:rPr>
          <w:rFonts w:ascii="Times New Roman" w:hAnsi="Times New Roman" w:cs="Times New Roman"/>
          <w:b/>
          <w:color w:val="FF0000"/>
          <w:sz w:val="20"/>
          <w:szCs w:val="20"/>
        </w:rPr>
      </w:pPr>
      <w:r w:rsidRPr="00190952">
        <w:rPr>
          <w:rFonts w:ascii="Times New Roman" w:hAnsi="Times New Roman" w:cs="Times New Roman"/>
          <w:b/>
          <w:color w:val="FF0000"/>
          <w:sz w:val="20"/>
          <w:szCs w:val="20"/>
        </w:rPr>
        <w:tab/>
      </w:r>
      <w:r w:rsidRPr="00190952">
        <w:rPr>
          <w:rFonts w:ascii="Times New Roman" w:hAnsi="Times New Roman" w:cs="Times New Roman"/>
          <w:b/>
          <w:color w:val="FF0000"/>
          <w:sz w:val="20"/>
          <w:szCs w:val="20"/>
        </w:rPr>
        <w:tab/>
        <w:t>10:30</w:t>
      </w:r>
      <w:r w:rsidRPr="00190952">
        <w:rPr>
          <w:rFonts w:ascii="Times New Roman" w:hAnsi="Times New Roman" w:cs="Times New Roman"/>
          <w:b/>
          <w:color w:val="FF0000"/>
          <w:sz w:val="20"/>
          <w:szCs w:val="20"/>
        </w:rPr>
        <w:tab/>
        <w:t>Igeliturgia a Galgagutai Templomban</w:t>
      </w:r>
    </w:p>
    <w:p w:rsidR="00393724" w:rsidRPr="00190952" w:rsidRDefault="00393724" w:rsidP="00393724">
      <w:pPr>
        <w:tabs>
          <w:tab w:val="left" w:pos="993"/>
          <w:tab w:val="right" w:pos="1701"/>
          <w:tab w:val="left" w:pos="1843"/>
        </w:tabs>
        <w:spacing w:line="0" w:lineRule="atLeast"/>
        <w:rPr>
          <w:rFonts w:ascii="Times New Roman" w:hAnsi="Times New Roman" w:cs="Times New Roman"/>
          <w:b/>
          <w:color w:val="FF0000"/>
          <w:sz w:val="20"/>
          <w:szCs w:val="20"/>
        </w:rPr>
      </w:pPr>
      <w:r w:rsidRPr="00190952">
        <w:rPr>
          <w:rFonts w:ascii="Times New Roman" w:hAnsi="Times New Roman" w:cs="Times New Roman"/>
          <w:b/>
          <w:color w:val="FF0000"/>
          <w:sz w:val="20"/>
          <w:szCs w:val="20"/>
        </w:rPr>
        <w:tab/>
      </w:r>
      <w:r w:rsidRPr="00190952">
        <w:rPr>
          <w:rFonts w:ascii="Times New Roman" w:hAnsi="Times New Roman" w:cs="Times New Roman"/>
          <w:b/>
          <w:color w:val="FF0000"/>
          <w:sz w:val="20"/>
          <w:szCs w:val="20"/>
        </w:rPr>
        <w:tab/>
        <w:t>10:30</w:t>
      </w:r>
      <w:r w:rsidRPr="00190952">
        <w:rPr>
          <w:rFonts w:ascii="Times New Roman" w:hAnsi="Times New Roman" w:cs="Times New Roman"/>
          <w:b/>
          <w:color w:val="FF0000"/>
          <w:sz w:val="20"/>
          <w:szCs w:val="20"/>
        </w:rPr>
        <w:tab/>
        <w:t>Szentmise a Becskei Templomban</w:t>
      </w:r>
      <w:r w:rsidR="00190952">
        <w:rPr>
          <w:rFonts w:ascii="Times New Roman" w:hAnsi="Times New Roman" w:cs="Times New Roman"/>
          <w:b/>
          <w:color w:val="FF0000"/>
          <w:sz w:val="20"/>
          <w:szCs w:val="20"/>
        </w:rPr>
        <w:t xml:space="preserve"> </w:t>
      </w:r>
      <w:r w:rsidR="00190952" w:rsidRPr="00190952">
        <w:rPr>
          <w:rFonts w:ascii="Times New Roman" w:hAnsi="Times New Roman" w:cs="Times New Roman"/>
          <w:b/>
          <w:color w:val="FF0000"/>
          <w:sz w:val="20"/>
          <w:szCs w:val="20"/>
        </w:rPr>
        <w:t>Elsőáldozók tradíció</w:t>
      </w:r>
    </w:p>
    <w:p w:rsidR="00393724" w:rsidRPr="00190952" w:rsidRDefault="00393724" w:rsidP="00393724">
      <w:pPr>
        <w:tabs>
          <w:tab w:val="left" w:pos="993"/>
          <w:tab w:val="right" w:pos="1701"/>
          <w:tab w:val="left" w:pos="1843"/>
        </w:tabs>
        <w:spacing w:line="0" w:lineRule="atLeast"/>
        <w:rPr>
          <w:rFonts w:ascii="Times New Roman" w:hAnsi="Times New Roman" w:cs="Times New Roman"/>
          <w:b/>
          <w:color w:val="FF0000"/>
          <w:sz w:val="20"/>
          <w:szCs w:val="20"/>
        </w:rPr>
      </w:pPr>
      <w:r w:rsidRPr="00190952">
        <w:rPr>
          <w:rFonts w:ascii="Times New Roman" w:hAnsi="Times New Roman" w:cs="Times New Roman"/>
          <w:b/>
          <w:color w:val="FF0000"/>
          <w:sz w:val="20"/>
          <w:szCs w:val="20"/>
        </w:rPr>
        <w:tab/>
      </w:r>
      <w:r w:rsidRPr="00190952">
        <w:rPr>
          <w:rFonts w:ascii="Times New Roman" w:hAnsi="Times New Roman" w:cs="Times New Roman"/>
          <w:b/>
          <w:color w:val="FF0000"/>
          <w:sz w:val="20"/>
          <w:szCs w:val="20"/>
        </w:rPr>
        <w:tab/>
        <w:t>12:00</w:t>
      </w:r>
      <w:r w:rsidRPr="00190952">
        <w:rPr>
          <w:rFonts w:ascii="Times New Roman" w:hAnsi="Times New Roman" w:cs="Times New Roman"/>
          <w:b/>
          <w:color w:val="FF0000"/>
          <w:sz w:val="20"/>
          <w:szCs w:val="20"/>
        </w:rPr>
        <w:tab/>
      </w:r>
      <w:r w:rsidR="007F66B4" w:rsidRPr="00190952">
        <w:rPr>
          <w:rFonts w:ascii="Times New Roman" w:hAnsi="Times New Roman" w:cs="Times New Roman"/>
          <w:b/>
          <w:color w:val="FF0000"/>
          <w:sz w:val="20"/>
          <w:szCs w:val="20"/>
        </w:rPr>
        <w:t xml:space="preserve">Igeliturgia </w:t>
      </w:r>
      <w:r w:rsidRPr="00190952">
        <w:rPr>
          <w:rFonts w:ascii="Times New Roman" w:hAnsi="Times New Roman" w:cs="Times New Roman"/>
          <w:b/>
          <w:color w:val="FF0000"/>
          <w:sz w:val="20"/>
          <w:szCs w:val="20"/>
        </w:rPr>
        <w:t>a Nógrádkövesdi Templomban</w:t>
      </w:r>
    </w:p>
    <w:p w:rsidR="00393724" w:rsidRPr="00190952" w:rsidRDefault="00393724" w:rsidP="00393724">
      <w:pPr>
        <w:tabs>
          <w:tab w:val="left" w:pos="993"/>
          <w:tab w:val="right" w:pos="1701"/>
          <w:tab w:val="left" w:pos="1843"/>
        </w:tabs>
        <w:spacing w:line="0" w:lineRule="atLeast"/>
        <w:rPr>
          <w:rFonts w:ascii="Times New Roman" w:hAnsi="Times New Roman" w:cs="Times New Roman"/>
          <w:b/>
          <w:color w:val="FF0000"/>
          <w:sz w:val="20"/>
          <w:szCs w:val="20"/>
        </w:rPr>
      </w:pPr>
      <w:r w:rsidRPr="00190952">
        <w:rPr>
          <w:rFonts w:ascii="Times New Roman" w:hAnsi="Times New Roman" w:cs="Times New Roman"/>
          <w:b/>
          <w:color w:val="FF0000"/>
          <w:sz w:val="20"/>
          <w:szCs w:val="20"/>
        </w:rPr>
        <w:tab/>
      </w:r>
      <w:r w:rsidRPr="00190952">
        <w:rPr>
          <w:rFonts w:ascii="Times New Roman" w:hAnsi="Times New Roman" w:cs="Times New Roman"/>
          <w:b/>
          <w:color w:val="FF0000"/>
          <w:sz w:val="20"/>
          <w:szCs w:val="20"/>
        </w:rPr>
        <w:tab/>
        <w:t>12:00</w:t>
      </w:r>
      <w:r w:rsidRPr="00190952">
        <w:rPr>
          <w:rFonts w:ascii="Times New Roman" w:hAnsi="Times New Roman" w:cs="Times New Roman"/>
          <w:b/>
          <w:color w:val="FF0000"/>
          <w:sz w:val="20"/>
          <w:szCs w:val="20"/>
        </w:rPr>
        <w:tab/>
      </w:r>
      <w:r w:rsidR="007F66B4" w:rsidRPr="00190952">
        <w:rPr>
          <w:rFonts w:ascii="Times New Roman" w:hAnsi="Times New Roman" w:cs="Times New Roman"/>
          <w:b/>
          <w:color w:val="FF0000"/>
          <w:sz w:val="20"/>
          <w:szCs w:val="20"/>
        </w:rPr>
        <w:t xml:space="preserve">Szentmise </w:t>
      </w:r>
      <w:r w:rsidRPr="00190952">
        <w:rPr>
          <w:rFonts w:ascii="Times New Roman" w:hAnsi="Times New Roman" w:cs="Times New Roman"/>
          <w:b/>
          <w:color w:val="FF0000"/>
          <w:sz w:val="20"/>
          <w:szCs w:val="20"/>
        </w:rPr>
        <w:t>a Szécsénkei Templomban</w:t>
      </w:r>
    </w:p>
    <w:p w:rsidR="004217C1" w:rsidRPr="0087775C" w:rsidRDefault="004217C1" w:rsidP="00472DA9">
      <w:pPr>
        <w:pBdr>
          <w:top w:val="single" w:sz="4" w:space="5" w:color="000001"/>
        </w:pBdr>
        <w:tabs>
          <w:tab w:val="right" w:pos="7230"/>
        </w:tabs>
        <w:spacing w:line="216" w:lineRule="auto"/>
        <w:jc w:val="center"/>
        <w:rPr>
          <w:rFonts w:ascii="Times New Roman" w:hAnsi="Times New Roman" w:cs="Times New Roman"/>
          <w:sz w:val="16"/>
          <w:szCs w:val="16"/>
        </w:rPr>
      </w:pPr>
      <w:r w:rsidRPr="0087775C">
        <w:rPr>
          <w:rFonts w:ascii="Times New Roman" w:hAnsi="Times New Roman" w:cs="Times New Roman"/>
          <w:b/>
          <w:sz w:val="16"/>
          <w:szCs w:val="16"/>
        </w:rPr>
        <w:t>Hivatali ügyintézés:</w:t>
      </w:r>
      <w:r w:rsidRPr="0087775C">
        <w:rPr>
          <w:rFonts w:ascii="Times New Roman" w:hAnsi="Times New Roman" w:cs="Times New Roman"/>
          <w:sz w:val="16"/>
          <w:szCs w:val="16"/>
        </w:rPr>
        <w:t xml:space="preserve"> Római Katolikus Plébánia 2687 Bercel, Béke u. 20.</w:t>
      </w:r>
    </w:p>
    <w:p w:rsidR="004217C1" w:rsidRPr="0087775C" w:rsidRDefault="00AA7347" w:rsidP="00472DA9">
      <w:pPr>
        <w:pBdr>
          <w:top w:val="single" w:sz="4" w:space="5" w:color="000001"/>
        </w:pBdr>
        <w:tabs>
          <w:tab w:val="right" w:pos="7230"/>
        </w:tabs>
        <w:spacing w:line="216" w:lineRule="auto"/>
        <w:jc w:val="center"/>
        <w:rPr>
          <w:rStyle w:val="Internet-hivatkozs"/>
          <w:rFonts w:ascii="Times New Roman" w:hAnsi="Times New Roman" w:cs="Times New Roman"/>
          <w:sz w:val="16"/>
          <w:szCs w:val="16"/>
        </w:rPr>
      </w:pPr>
      <w:r w:rsidRPr="0087775C">
        <w:rPr>
          <w:rFonts w:ascii="Times New Roman" w:hAnsi="Times New Roman" w:cs="Times New Roman"/>
          <w:sz w:val="16"/>
          <w:szCs w:val="16"/>
        </w:rPr>
        <w:t xml:space="preserve">tel: </w:t>
      </w:r>
      <w:r w:rsidR="00296F4A" w:rsidRPr="0087775C">
        <w:rPr>
          <w:rFonts w:ascii="Times New Roman" w:hAnsi="Times New Roman" w:cs="Times New Roman"/>
          <w:sz w:val="16"/>
          <w:szCs w:val="16"/>
        </w:rPr>
        <w:t>063</w:t>
      </w:r>
      <w:r w:rsidR="00296F4A">
        <w:rPr>
          <w:rFonts w:ascii="Times New Roman" w:hAnsi="Times New Roman" w:cs="Times New Roman"/>
          <w:sz w:val="16"/>
          <w:szCs w:val="16"/>
        </w:rPr>
        <w:t>0</w:t>
      </w:r>
      <w:r w:rsidR="00296F4A" w:rsidRPr="0087775C">
        <w:rPr>
          <w:rFonts w:ascii="Times New Roman" w:hAnsi="Times New Roman" w:cs="Times New Roman"/>
          <w:sz w:val="16"/>
          <w:szCs w:val="16"/>
        </w:rPr>
        <w:t>/</w:t>
      </w:r>
      <w:r w:rsidR="00296F4A" w:rsidRPr="00DD345C">
        <w:rPr>
          <w:rFonts w:ascii="Times New Roman" w:hAnsi="Times New Roman" w:cs="Times New Roman"/>
          <w:sz w:val="16"/>
          <w:szCs w:val="16"/>
        </w:rPr>
        <w:t>455</w:t>
      </w:r>
      <w:r w:rsidR="00296F4A">
        <w:rPr>
          <w:rFonts w:ascii="Times New Roman" w:hAnsi="Times New Roman" w:cs="Times New Roman"/>
          <w:sz w:val="16"/>
          <w:szCs w:val="16"/>
        </w:rPr>
        <w:t>-</w:t>
      </w:r>
      <w:r w:rsidR="00296F4A" w:rsidRPr="00DD345C">
        <w:rPr>
          <w:rFonts w:ascii="Times New Roman" w:hAnsi="Times New Roman" w:cs="Times New Roman"/>
          <w:sz w:val="16"/>
          <w:szCs w:val="16"/>
        </w:rPr>
        <w:t>3287</w:t>
      </w:r>
      <w:r w:rsidR="00296F4A" w:rsidRPr="0087775C">
        <w:rPr>
          <w:rFonts w:ascii="Times New Roman" w:hAnsi="Times New Roman" w:cs="Times New Roman"/>
          <w:sz w:val="16"/>
          <w:szCs w:val="16"/>
        </w:rPr>
        <w:t xml:space="preserve"> </w:t>
      </w:r>
      <w:r w:rsidR="004217C1" w:rsidRPr="0087775C">
        <w:rPr>
          <w:rFonts w:ascii="Times New Roman" w:hAnsi="Times New Roman" w:cs="Times New Roman"/>
          <w:sz w:val="16"/>
          <w:szCs w:val="16"/>
        </w:rPr>
        <w:t xml:space="preserve">web: </w:t>
      </w:r>
      <w:hyperlink r:id="rId12" w:history="1">
        <w:r w:rsidR="004217C1" w:rsidRPr="0087775C">
          <w:rPr>
            <w:rStyle w:val="Hiperhivatkozs"/>
            <w:rFonts w:ascii="Times New Roman" w:hAnsi="Times New Roman" w:cs="Times New Roman"/>
            <w:sz w:val="16"/>
            <w:szCs w:val="16"/>
          </w:rPr>
          <w:t>http://bercel.vaciegyhazmegye.hu</w:t>
        </w:r>
      </w:hyperlink>
      <w:r w:rsidR="004217C1" w:rsidRPr="0087775C">
        <w:rPr>
          <w:rFonts w:ascii="Times New Roman" w:hAnsi="Times New Roman" w:cs="Times New Roman"/>
          <w:sz w:val="16"/>
          <w:szCs w:val="16"/>
        </w:rPr>
        <w:t xml:space="preserve">, e-mail: </w:t>
      </w:r>
      <w:hyperlink r:id="rId13" w:history="1">
        <w:r w:rsidR="00EA735E" w:rsidRPr="0087775C">
          <w:rPr>
            <w:rStyle w:val="Hiperhivatkozs"/>
            <w:rFonts w:ascii="Times New Roman" w:hAnsi="Times New Roman" w:cs="Times New Roman"/>
            <w:sz w:val="16"/>
            <w:szCs w:val="16"/>
          </w:rPr>
          <w:t>bercel@vacem.hu</w:t>
        </w:r>
      </w:hyperlink>
    </w:p>
    <w:p w:rsidR="005519E5" w:rsidRDefault="004217C1" w:rsidP="00472DA9">
      <w:pPr>
        <w:tabs>
          <w:tab w:val="right" w:pos="7230"/>
        </w:tabs>
        <w:spacing w:line="216" w:lineRule="auto"/>
        <w:jc w:val="center"/>
        <w:rPr>
          <w:rFonts w:ascii="Times New Roman" w:hAnsi="Times New Roman" w:cs="Times New Roman"/>
          <w:sz w:val="16"/>
          <w:szCs w:val="16"/>
        </w:rPr>
      </w:pPr>
      <w:r w:rsidRPr="0087775C">
        <w:rPr>
          <w:rFonts w:ascii="Times New Roman" w:hAnsi="Times New Roman" w:cs="Times New Roman"/>
          <w:sz w:val="16"/>
          <w:szCs w:val="16"/>
        </w:rPr>
        <w:t>Bankszámlaszám: 10700323-68589824-51100005</w:t>
      </w:r>
      <w:bookmarkEnd w:id="0"/>
    </w:p>
    <w:p w:rsidR="00C70082" w:rsidRDefault="00C70082" w:rsidP="00472DA9">
      <w:pPr>
        <w:tabs>
          <w:tab w:val="right" w:pos="7230"/>
        </w:tabs>
        <w:spacing w:line="216" w:lineRule="auto"/>
        <w:jc w:val="center"/>
        <w:rPr>
          <w:rFonts w:ascii="Times New Roman" w:hAnsi="Times New Roman" w:cs="Times New Roman"/>
          <w:sz w:val="16"/>
          <w:szCs w:val="16"/>
        </w:rPr>
      </w:pPr>
    </w:p>
    <w:p w:rsidR="00C70082" w:rsidRPr="00E27341" w:rsidRDefault="00C70082" w:rsidP="00C70082">
      <w:pPr>
        <w:pBdr>
          <w:top w:val="none" w:sz="0" w:space="0" w:color="000000"/>
          <w:left w:val="none" w:sz="0" w:space="0" w:color="000000"/>
          <w:bottom w:val="single" w:sz="4" w:space="1" w:color="000000"/>
          <w:right w:val="none" w:sz="0" w:space="0" w:color="000000"/>
        </w:pBdr>
        <w:rPr>
          <w:rFonts w:ascii="Times New Roman" w:hAnsi="Times New Roman" w:cs="Times New Roman"/>
          <w:sz w:val="20"/>
          <w:szCs w:val="20"/>
        </w:rPr>
      </w:pPr>
      <w:r>
        <w:rPr>
          <w:rFonts w:ascii="Huni_alleia" w:hAnsi="Huni_alleia" w:cs="Huni_alleia"/>
          <w:noProof/>
          <w:sz w:val="20"/>
          <w:szCs w:val="20"/>
          <w:lang w:eastAsia="hu-HU"/>
        </w:rPr>
        <w:lastRenderedPageBreak/>
        <w:drawing>
          <wp:inline distT="0" distB="0" distL="0" distR="0" wp14:anchorId="7F818259" wp14:editId="26727CFB">
            <wp:extent cx="4636770" cy="59182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6770" cy="591820"/>
                    </a:xfrm>
                    <a:prstGeom prst="rect">
                      <a:avLst/>
                    </a:prstGeom>
                    <a:solidFill>
                      <a:srgbClr val="FFFFFF"/>
                    </a:solidFill>
                    <a:ln>
                      <a:noFill/>
                    </a:ln>
                  </pic:spPr>
                </pic:pic>
              </a:graphicData>
            </a:graphic>
          </wp:inline>
        </w:drawing>
      </w:r>
    </w:p>
    <w:p w:rsidR="00C70082" w:rsidRPr="007B7CB6" w:rsidRDefault="00C70082" w:rsidP="00C70082">
      <w:pPr>
        <w:pBdr>
          <w:top w:val="none" w:sz="0" w:space="0" w:color="000000"/>
          <w:left w:val="none" w:sz="0" w:space="0" w:color="000000"/>
          <w:bottom w:val="single" w:sz="12" w:space="1" w:color="000000"/>
          <w:right w:val="none" w:sz="0" w:space="0" w:color="000000"/>
        </w:pBdr>
        <w:tabs>
          <w:tab w:val="right" w:pos="7230"/>
        </w:tabs>
        <w:rPr>
          <w:rFonts w:ascii="Times New Roman" w:hAnsi="Times New Roman" w:cs="Times New Roman"/>
          <w:sz w:val="20"/>
          <w:szCs w:val="20"/>
        </w:rPr>
      </w:pPr>
      <w:r w:rsidRPr="00E27341">
        <w:rPr>
          <w:rFonts w:ascii="Times New Roman" w:hAnsi="Times New Roman" w:cs="Times New Roman"/>
          <w:sz w:val="20"/>
          <w:szCs w:val="20"/>
        </w:rPr>
        <w:t>V</w:t>
      </w:r>
      <w:r>
        <w:rPr>
          <w:rFonts w:ascii="Times New Roman" w:hAnsi="Times New Roman" w:cs="Times New Roman"/>
          <w:sz w:val="20"/>
          <w:szCs w:val="20"/>
        </w:rPr>
        <w:t>I</w:t>
      </w:r>
      <w:r w:rsidRPr="00E27341">
        <w:rPr>
          <w:rFonts w:ascii="Times New Roman" w:hAnsi="Times New Roman" w:cs="Times New Roman"/>
          <w:sz w:val="20"/>
          <w:szCs w:val="20"/>
        </w:rPr>
        <w:t xml:space="preserve">. évf. </w:t>
      </w:r>
      <w:r>
        <w:rPr>
          <w:rFonts w:ascii="Times New Roman" w:hAnsi="Times New Roman" w:cs="Times New Roman"/>
          <w:sz w:val="20"/>
          <w:szCs w:val="20"/>
        </w:rPr>
        <w:t xml:space="preserve">5. szám </w:t>
      </w:r>
      <w:r>
        <w:rPr>
          <w:rFonts w:ascii="Times New Roman" w:hAnsi="Times New Roman" w:cs="Times New Roman"/>
          <w:b/>
          <w:smallCaps/>
          <w:color w:val="FF0000"/>
          <w:sz w:val="20"/>
          <w:szCs w:val="20"/>
        </w:rPr>
        <w:t>Évközi 4. vasárnap</w:t>
      </w:r>
      <w:r>
        <w:rPr>
          <w:rFonts w:ascii="Times New Roman" w:hAnsi="Times New Roman" w:cs="Times New Roman"/>
          <w:sz w:val="20"/>
          <w:szCs w:val="20"/>
        </w:rPr>
        <w:tab/>
        <w:t>2019</w:t>
      </w:r>
      <w:r w:rsidRPr="00E27341">
        <w:rPr>
          <w:rFonts w:ascii="Times New Roman" w:hAnsi="Times New Roman" w:cs="Times New Roman"/>
          <w:sz w:val="20"/>
          <w:szCs w:val="20"/>
        </w:rPr>
        <w:t xml:space="preserve">. </w:t>
      </w:r>
      <w:r>
        <w:rPr>
          <w:rFonts w:ascii="Times New Roman" w:hAnsi="Times New Roman" w:cs="Times New Roman"/>
          <w:sz w:val="20"/>
          <w:szCs w:val="20"/>
        </w:rPr>
        <w:t>február 3.</w:t>
      </w:r>
    </w:p>
    <w:p w:rsidR="00C70082" w:rsidRPr="00463C8F" w:rsidRDefault="00C70082" w:rsidP="00C70082">
      <w:pPr>
        <w:pBdr>
          <w:top w:val="single" w:sz="4" w:space="5" w:color="000001"/>
        </w:pBdr>
        <w:tabs>
          <w:tab w:val="right" w:pos="7230"/>
        </w:tabs>
        <w:suppressAutoHyphens w:val="0"/>
        <w:rPr>
          <w:rFonts w:ascii="Times New Roman" w:hAnsi="Times New Roman" w:cs="Times New Roman"/>
          <w:spacing w:val="-8"/>
          <w:sz w:val="2"/>
          <w:szCs w:val="2"/>
        </w:rPr>
      </w:pPr>
    </w:p>
    <w:p w:rsidR="00C70082" w:rsidRPr="008E7ECD" w:rsidRDefault="00C70082" w:rsidP="00C70082">
      <w:pPr>
        <w:suppressAutoHyphens w:val="0"/>
        <w:autoSpaceDE w:val="0"/>
        <w:autoSpaceDN w:val="0"/>
        <w:adjustRightInd w:val="0"/>
        <w:jc w:val="center"/>
        <w:rPr>
          <w:rFonts w:ascii="Times New Roman" w:hAnsi="Times New Roman" w:cs="Times New Roman"/>
          <w:b/>
        </w:rPr>
      </w:pPr>
      <w:r w:rsidRPr="008E7ECD">
        <w:rPr>
          <w:rFonts w:ascii="Times New Roman" w:hAnsi="Times New Roman" w:cs="Times New Roman"/>
          <w:b/>
        </w:rPr>
        <w:t>A Szentatya, Ferenc pápa üzenete a béke 51. világnapjára 2019. január 1.</w:t>
      </w:r>
    </w:p>
    <w:p w:rsidR="00C70082" w:rsidRPr="007C6C7D" w:rsidRDefault="00C70082" w:rsidP="00C70082">
      <w:pPr>
        <w:suppressAutoHyphens w:val="0"/>
        <w:autoSpaceDE w:val="0"/>
        <w:autoSpaceDN w:val="0"/>
        <w:adjustRightInd w:val="0"/>
        <w:spacing w:after="60"/>
        <w:jc w:val="center"/>
        <w:rPr>
          <w:rFonts w:ascii="Times New Roman" w:hAnsi="Times New Roman" w:cs="Times New Roman"/>
          <w:i/>
        </w:rPr>
      </w:pPr>
      <w:r w:rsidRPr="007C6C7D">
        <w:rPr>
          <w:rFonts w:ascii="Corbel" w:eastAsia="TimesNewRomanPSMT" w:hAnsi="Corbel" w:cs="TimesNewRomanPSMT"/>
          <w:color w:val="auto"/>
          <w:lang w:eastAsia="hu-HU"/>
        </w:rPr>
        <w:t xml:space="preserve">Békesseg e háznak! </w:t>
      </w:r>
      <w:r w:rsidRPr="007C6C7D">
        <w:rPr>
          <w:rFonts w:ascii="Times New Roman" w:hAnsi="Times New Roman" w:cs="Times New Roman"/>
          <w:i/>
        </w:rPr>
        <w:t>(folytatás)</w:t>
      </w:r>
    </w:p>
    <w:p w:rsidR="00C70082" w:rsidRPr="000926AC" w:rsidRDefault="00C70082" w:rsidP="00C70082">
      <w:pPr>
        <w:suppressAutoHyphens w:val="0"/>
        <w:autoSpaceDE w:val="0"/>
        <w:autoSpaceDN w:val="0"/>
        <w:adjustRightInd w:val="0"/>
        <w:jc w:val="both"/>
        <w:rPr>
          <w:rFonts w:ascii="Times New Roman" w:eastAsia="TimesNewRomanPSMT" w:hAnsi="Times New Roman" w:cs="Times New Roman"/>
          <w:color w:val="auto"/>
          <w:spacing w:val="-6"/>
          <w:sz w:val="20"/>
          <w:szCs w:val="20"/>
          <w:lang w:eastAsia="hu-HU"/>
        </w:rPr>
      </w:pPr>
      <w:r w:rsidRPr="000926AC">
        <w:rPr>
          <w:rFonts w:ascii="Times New Roman" w:eastAsia="TimesNewRomanPSMT" w:hAnsi="Times New Roman" w:cs="Times New Roman"/>
          <w:color w:val="auto"/>
          <w:spacing w:val="-6"/>
          <w:sz w:val="20"/>
          <w:szCs w:val="20"/>
          <w:lang w:eastAsia="hu-HU"/>
        </w:rPr>
        <w:t>Ténylegesen a politikai hatalom és a felelősség állandó kihívást jelent mindazoknak, akik megbízatást kaptak arra, hogy hazájukat szolgálják, honfitársaikat védelmezzék és megteremtsék egy igazságos és emberhez méltó jövő feltételeit. Ha az élet alapvető tisztelete, az emberi mivolt szabadsága és mélt</w:t>
      </w:r>
      <w:r>
        <w:rPr>
          <w:rFonts w:ascii="Times New Roman" w:eastAsia="TimesNewRomanPSMT" w:hAnsi="Times New Roman" w:cs="Times New Roman"/>
          <w:color w:val="auto"/>
          <w:spacing w:val="-6"/>
          <w:sz w:val="20"/>
          <w:szCs w:val="20"/>
          <w:lang w:eastAsia="hu-HU"/>
        </w:rPr>
        <w:t>ó</w:t>
      </w:r>
      <w:r w:rsidRPr="000926AC">
        <w:rPr>
          <w:rFonts w:ascii="Times New Roman" w:eastAsia="TimesNewRomanPSMT" w:hAnsi="Times New Roman" w:cs="Times New Roman"/>
          <w:color w:val="auto"/>
          <w:spacing w:val="-6"/>
          <w:sz w:val="20"/>
          <w:szCs w:val="20"/>
          <w:lang w:eastAsia="hu-HU"/>
        </w:rPr>
        <w:t xml:space="preserve">sága megvalósul, akkor a politika valóban a felebaráti szeretet nagyszerű formájává válhat. </w:t>
      </w:r>
    </w:p>
    <w:p w:rsidR="00C70082" w:rsidRPr="000926AC" w:rsidRDefault="00C70082" w:rsidP="00C70082">
      <w:pPr>
        <w:suppressAutoHyphens w:val="0"/>
        <w:autoSpaceDE w:val="0"/>
        <w:autoSpaceDN w:val="0"/>
        <w:adjustRightInd w:val="0"/>
        <w:ind w:firstLine="284"/>
        <w:jc w:val="both"/>
        <w:rPr>
          <w:rFonts w:ascii="Times New Roman" w:hAnsi="Times New Roman" w:cs="Times New Roman"/>
          <w:spacing w:val="-6"/>
          <w:sz w:val="20"/>
          <w:szCs w:val="20"/>
        </w:rPr>
      </w:pPr>
      <w:r w:rsidRPr="000926AC">
        <w:rPr>
          <w:rFonts w:ascii="Times New Roman" w:eastAsia="TimesNewRomanPSMT" w:hAnsi="Times New Roman" w:cs="Times New Roman"/>
          <w:color w:val="auto"/>
          <w:spacing w:val="-6"/>
          <w:sz w:val="20"/>
          <w:szCs w:val="20"/>
          <w:lang w:eastAsia="hu-HU"/>
        </w:rPr>
        <w:t>3. Szeretet es az emberi er</w:t>
      </w:r>
      <w:r>
        <w:rPr>
          <w:rFonts w:ascii="Times New Roman" w:eastAsia="TimesNewRomanPSMT" w:hAnsi="Times New Roman" w:cs="Times New Roman"/>
          <w:color w:val="auto"/>
          <w:spacing w:val="-6"/>
          <w:sz w:val="20"/>
          <w:szCs w:val="20"/>
          <w:lang w:eastAsia="hu-HU"/>
        </w:rPr>
        <w:t>é</w:t>
      </w:r>
      <w:r w:rsidRPr="000926AC">
        <w:rPr>
          <w:rFonts w:ascii="Times New Roman" w:eastAsia="TimesNewRomanPSMT" w:hAnsi="Times New Roman" w:cs="Times New Roman"/>
          <w:color w:val="auto"/>
          <w:spacing w:val="-6"/>
          <w:sz w:val="20"/>
          <w:szCs w:val="20"/>
          <w:lang w:eastAsia="hu-HU"/>
        </w:rPr>
        <w:t>nyek egy olyan politik</w:t>
      </w:r>
      <w:r>
        <w:rPr>
          <w:rFonts w:ascii="Times New Roman" w:eastAsia="TimesNewRomanPSMT" w:hAnsi="Times New Roman" w:cs="Times New Roman"/>
          <w:color w:val="auto"/>
          <w:spacing w:val="-6"/>
          <w:sz w:val="20"/>
          <w:szCs w:val="20"/>
          <w:lang w:eastAsia="hu-HU"/>
        </w:rPr>
        <w:t>áé</w:t>
      </w:r>
      <w:r w:rsidRPr="000926AC">
        <w:rPr>
          <w:rFonts w:ascii="Times New Roman" w:eastAsia="TimesNewRomanPSMT" w:hAnsi="Times New Roman" w:cs="Times New Roman"/>
          <w:color w:val="auto"/>
          <w:spacing w:val="-6"/>
          <w:sz w:val="20"/>
          <w:szCs w:val="20"/>
          <w:lang w:eastAsia="hu-HU"/>
        </w:rPr>
        <w:t xml:space="preserve">rt, ami az emberi jogok </w:t>
      </w:r>
      <w:r>
        <w:rPr>
          <w:rFonts w:ascii="Times New Roman" w:eastAsia="TimesNewRomanPSMT" w:hAnsi="Times New Roman" w:cs="Times New Roman"/>
          <w:color w:val="auto"/>
          <w:spacing w:val="-6"/>
          <w:sz w:val="20"/>
          <w:szCs w:val="20"/>
          <w:lang w:eastAsia="hu-HU"/>
        </w:rPr>
        <w:t>é</w:t>
      </w:r>
      <w:r w:rsidRPr="000926AC">
        <w:rPr>
          <w:rFonts w:ascii="Times New Roman" w:eastAsia="TimesNewRomanPSMT" w:hAnsi="Times New Roman" w:cs="Times New Roman"/>
          <w:color w:val="auto"/>
          <w:spacing w:val="-6"/>
          <w:sz w:val="20"/>
          <w:szCs w:val="20"/>
          <w:lang w:eastAsia="hu-HU"/>
        </w:rPr>
        <w:t>s a b</w:t>
      </w:r>
      <w:r>
        <w:rPr>
          <w:rFonts w:ascii="Times New Roman" w:eastAsia="TimesNewRomanPSMT" w:hAnsi="Times New Roman" w:cs="Times New Roman"/>
          <w:color w:val="auto"/>
          <w:spacing w:val="-6"/>
          <w:sz w:val="20"/>
          <w:szCs w:val="20"/>
          <w:lang w:eastAsia="hu-HU"/>
        </w:rPr>
        <w:t>é</w:t>
      </w:r>
      <w:r w:rsidRPr="000926AC">
        <w:rPr>
          <w:rFonts w:ascii="Times New Roman" w:eastAsia="TimesNewRomanPSMT" w:hAnsi="Times New Roman" w:cs="Times New Roman"/>
          <w:color w:val="auto"/>
          <w:spacing w:val="-6"/>
          <w:sz w:val="20"/>
          <w:szCs w:val="20"/>
          <w:lang w:eastAsia="hu-HU"/>
        </w:rPr>
        <w:t>ke</w:t>
      </w:r>
      <w:r>
        <w:rPr>
          <w:rFonts w:ascii="Times New Roman" w:eastAsia="TimesNewRomanPSMT" w:hAnsi="Times New Roman" w:cs="Times New Roman"/>
          <w:color w:val="auto"/>
          <w:spacing w:val="-6"/>
          <w:sz w:val="20"/>
          <w:szCs w:val="20"/>
          <w:lang w:eastAsia="hu-HU"/>
        </w:rPr>
        <w:t xml:space="preserve"> </w:t>
      </w:r>
      <w:r w:rsidRPr="000926AC">
        <w:rPr>
          <w:rFonts w:ascii="Times New Roman" w:eastAsia="TimesNewRomanPSMT" w:hAnsi="Times New Roman" w:cs="Times New Roman"/>
          <w:color w:val="auto"/>
          <w:spacing w:val="-6"/>
          <w:sz w:val="20"/>
          <w:szCs w:val="20"/>
          <w:lang w:eastAsia="hu-HU"/>
        </w:rPr>
        <w:t>szolg</w:t>
      </w:r>
      <w:r>
        <w:rPr>
          <w:rFonts w:ascii="Times New Roman" w:eastAsia="TimesNewRomanPSMT" w:hAnsi="Times New Roman" w:cs="Times New Roman"/>
          <w:color w:val="auto"/>
          <w:spacing w:val="-6"/>
          <w:sz w:val="20"/>
          <w:szCs w:val="20"/>
          <w:lang w:eastAsia="hu-HU"/>
        </w:rPr>
        <w:t>á</w:t>
      </w:r>
      <w:r w:rsidRPr="000926AC">
        <w:rPr>
          <w:rFonts w:ascii="Times New Roman" w:eastAsia="TimesNewRomanPSMT" w:hAnsi="Times New Roman" w:cs="Times New Roman"/>
          <w:color w:val="auto"/>
          <w:spacing w:val="-6"/>
          <w:sz w:val="20"/>
          <w:szCs w:val="20"/>
          <w:lang w:eastAsia="hu-HU"/>
        </w:rPr>
        <w:t>lat</w:t>
      </w:r>
      <w:r>
        <w:rPr>
          <w:rFonts w:ascii="Times New Roman" w:eastAsia="TimesNewRomanPSMT" w:hAnsi="Times New Roman" w:cs="Times New Roman"/>
          <w:color w:val="auto"/>
          <w:spacing w:val="-6"/>
          <w:sz w:val="20"/>
          <w:szCs w:val="20"/>
          <w:lang w:eastAsia="hu-HU"/>
        </w:rPr>
        <w:t>á</w:t>
      </w:r>
      <w:r w:rsidRPr="000926AC">
        <w:rPr>
          <w:rFonts w:ascii="Times New Roman" w:eastAsia="TimesNewRomanPSMT" w:hAnsi="Times New Roman" w:cs="Times New Roman"/>
          <w:color w:val="auto"/>
          <w:spacing w:val="-6"/>
          <w:sz w:val="20"/>
          <w:szCs w:val="20"/>
          <w:lang w:eastAsia="hu-HU"/>
        </w:rPr>
        <w:t xml:space="preserve">ban </w:t>
      </w:r>
      <w:r>
        <w:rPr>
          <w:rFonts w:ascii="Times New Roman" w:eastAsia="TimesNewRomanPSMT" w:hAnsi="Times New Roman" w:cs="Times New Roman"/>
          <w:color w:val="auto"/>
          <w:spacing w:val="-6"/>
          <w:sz w:val="20"/>
          <w:szCs w:val="20"/>
          <w:lang w:eastAsia="hu-HU"/>
        </w:rPr>
        <w:t>á</w:t>
      </w:r>
      <w:r w:rsidRPr="000926AC">
        <w:rPr>
          <w:rFonts w:ascii="Times New Roman" w:eastAsia="TimesNewRomanPSMT" w:hAnsi="Times New Roman" w:cs="Times New Roman"/>
          <w:color w:val="auto"/>
          <w:spacing w:val="-6"/>
          <w:sz w:val="20"/>
          <w:szCs w:val="20"/>
          <w:lang w:eastAsia="hu-HU"/>
        </w:rPr>
        <w:t>ll XVI. Benedek p</w:t>
      </w:r>
      <w:r>
        <w:rPr>
          <w:rFonts w:ascii="Times New Roman" w:eastAsia="TimesNewRomanPSMT" w:hAnsi="Times New Roman" w:cs="Times New Roman"/>
          <w:color w:val="auto"/>
          <w:spacing w:val="-6"/>
          <w:sz w:val="20"/>
          <w:szCs w:val="20"/>
          <w:lang w:eastAsia="hu-HU"/>
        </w:rPr>
        <w:t>ápa emlé</w:t>
      </w:r>
      <w:r w:rsidRPr="000926AC">
        <w:rPr>
          <w:rFonts w:ascii="Times New Roman" w:eastAsia="TimesNewRomanPSMT" w:hAnsi="Times New Roman" w:cs="Times New Roman"/>
          <w:color w:val="auto"/>
          <w:spacing w:val="-6"/>
          <w:sz w:val="20"/>
          <w:szCs w:val="20"/>
          <w:lang w:eastAsia="hu-HU"/>
        </w:rPr>
        <w:t>keztet arra, hogy „</w:t>
      </w:r>
      <w:r>
        <w:rPr>
          <w:rFonts w:ascii="Times New Roman" w:eastAsia="TimesNewRomanPSMT" w:hAnsi="Times New Roman" w:cs="Times New Roman"/>
          <w:color w:val="auto"/>
          <w:spacing w:val="-6"/>
          <w:sz w:val="20"/>
          <w:szCs w:val="20"/>
          <w:lang w:eastAsia="hu-HU"/>
        </w:rPr>
        <w:t>minden kereszté</w:t>
      </w:r>
      <w:r w:rsidRPr="000926AC">
        <w:rPr>
          <w:rFonts w:ascii="Times New Roman" w:eastAsia="TimesNewRomanPSMT" w:hAnsi="Times New Roman" w:cs="Times New Roman"/>
          <w:color w:val="auto"/>
          <w:spacing w:val="-6"/>
          <w:sz w:val="20"/>
          <w:szCs w:val="20"/>
          <w:lang w:eastAsia="hu-HU"/>
        </w:rPr>
        <w:t>ny erre a szeretetre kapott megh</w:t>
      </w:r>
      <w:r>
        <w:rPr>
          <w:rFonts w:ascii="Times New Roman" w:eastAsia="TimesNewRomanPSMT" w:hAnsi="Times New Roman" w:cs="Times New Roman"/>
          <w:color w:val="auto"/>
          <w:spacing w:val="-6"/>
          <w:sz w:val="20"/>
          <w:szCs w:val="20"/>
          <w:lang w:eastAsia="hu-HU"/>
        </w:rPr>
        <w:t>ívást, a maga hivatása és a poliszban érvé</w:t>
      </w:r>
      <w:r w:rsidRPr="000926AC">
        <w:rPr>
          <w:rFonts w:ascii="Times New Roman" w:eastAsia="TimesNewRomanPSMT" w:hAnsi="Times New Roman" w:cs="Times New Roman"/>
          <w:color w:val="auto"/>
          <w:spacing w:val="-6"/>
          <w:sz w:val="20"/>
          <w:szCs w:val="20"/>
          <w:lang w:eastAsia="hu-HU"/>
        </w:rPr>
        <w:t>nyesithető</w:t>
      </w:r>
      <w:r>
        <w:rPr>
          <w:rFonts w:ascii="Times New Roman" w:eastAsia="TimesNewRomanPSMT" w:hAnsi="Times New Roman" w:cs="Times New Roman"/>
          <w:color w:val="auto"/>
          <w:spacing w:val="-6"/>
          <w:sz w:val="20"/>
          <w:szCs w:val="20"/>
          <w:lang w:eastAsia="hu-HU"/>
        </w:rPr>
        <w:t xml:space="preserve"> hatásgyakorló képessgé</w:t>
      </w:r>
      <w:r w:rsidRPr="000926AC">
        <w:rPr>
          <w:rFonts w:ascii="Times New Roman" w:eastAsia="TimesNewRomanPSMT" w:hAnsi="Times New Roman" w:cs="Times New Roman"/>
          <w:color w:val="auto"/>
          <w:spacing w:val="-6"/>
          <w:sz w:val="20"/>
          <w:szCs w:val="20"/>
          <w:lang w:eastAsia="hu-HU"/>
        </w:rPr>
        <w:t xml:space="preserve">nek </w:t>
      </w:r>
      <w:r>
        <w:rPr>
          <w:rFonts w:ascii="Times New Roman" w:eastAsia="TimesNewRomanPSMT" w:hAnsi="Times New Roman" w:cs="Times New Roman"/>
          <w:color w:val="auto"/>
          <w:spacing w:val="-6"/>
          <w:sz w:val="20"/>
          <w:szCs w:val="20"/>
          <w:lang w:eastAsia="hu-HU"/>
        </w:rPr>
        <w:t>mé</w:t>
      </w:r>
      <w:r w:rsidRPr="000926AC">
        <w:rPr>
          <w:rFonts w:ascii="Times New Roman" w:eastAsia="TimesNewRomanPSMT" w:hAnsi="Times New Roman" w:cs="Times New Roman"/>
          <w:color w:val="auto"/>
          <w:spacing w:val="-6"/>
          <w:sz w:val="20"/>
          <w:szCs w:val="20"/>
          <w:lang w:eastAsia="hu-HU"/>
        </w:rPr>
        <w:t>rt</w:t>
      </w:r>
      <w:r>
        <w:rPr>
          <w:rFonts w:ascii="Times New Roman" w:eastAsia="TimesNewRomanPSMT" w:hAnsi="Times New Roman" w:cs="Times New Roman"/>
          <w:color w:val="auto"/>
          <w:spacing w:val="-6"/>
          <w:sz w:val="20"/>
          <w:szCs w:val="20"/>
          <w:lang w:eastAsia="hu-HU"/>
        </w:rPr>
        <w:t>é</w:t>
      </w:r>
      <w:r w:rsidRPr="000926AC">
        <w:rPr>
          <w:rFonts w:ascii="Times New Roman" w:eastAsia="TimesNewRomanPSMT" w:hAnsi="Times New Roman" w:cs="Times New Roman"/>
          <w:color w:val="auto"/>
          <w:spacing w:val="-6"/>
          <w:sz w:val="20"/>
          <w:szCs w:val="20"/>
          <w:lang w:eastAsia="hu-HU"/>
        </w:rPr>
        <w:t>ke szerint. (…</w:t>
      </w:r>
      <w:r>
        <w:rPr>
          <w:rFonts w:ascii="Times New Roman" w:eastAsia="TimesNewRomanPSMT" w:hAnsi="Times New Roman" w:cs="Times New Roman"/>
          <w:color w:val="auto"/>
          <w:spacing w:val="-6"/>
          <w:sz w:val="20"/>
          <w:szCs w:val="20"/>
          <w:lang w:eastAsia="hu-HU"/>
        </w:rPr>
        <w:t>) A közjóért vé</w:t>
      </w:r>
      <w:r w:rsidRPr="000926AC">
        <w:rPr>
          <w:rFonts w:ascii="Times New Roman" w:eastAsia="TimesNewRomanPSMT" w:hAnsi="Times New Roman" w:cs="Times New Roman"/>
          <w:color w:val="auto"/>
          <w:spacing w:val="-6"/>
          <w:sz w:val="20"/>
          <w:szCs w:val="20"/>
          <w:lang w:eastAsia="hu-HU"/>
        </w:rPr>
        <w:t>g</w:t>
      </w:r>
      <w:r>
        <w:rPr>
          <w:rFonts w:ascii="Times New Roman" w:eastAsia="TimesNewRomanPSMT" w:hAnsi="Times New Roman" w:cs="Times New Roman"/>
          <w:color w:val="auto"/>
          <w:spacing w:val="-6"/>
          <w:sz w:val="20"/>
          <w:szCs w:val="20"/>
          <w:lang w:eastAsia="hu-HU"/>
        </w:rPr>
        <w:t>zett munka értéke, ha a szeretet lelkesí</w:t>
      </w:r>
      <w:r w:rsidRPr="000926AC">
        <w:rPr>
          <w:rFonts w:ascii="Times New Roman" w:eastAsia="TimesNewRomanPSMT" w:hAnsi="Times New Roman" w:cs="Times New Roman"/>
          <w:color w:val="auto"/>
          <w:spacing w:val="-6"/>
          <w:sz w:val="20"/>
          <w:szCs w:val="20"/>
          <w:lang w:eastAsia="hu-HU"/>
        </w:rPr>
        <w:t xml:space="preserve">ti, magasabb rendű, </w:t>
      </w:r>
      <w:r>
        <w:rPr>
          <w:rFonts w:ascii="Times New Roman" w:eastAsia="TimesNewRomanPSMT" w:hAnsi="Times New Roman" w:cs="Times New Roman"/>
          <w:color w:val="auto"/>
          <w:spacing w:val="-6"/>
          <w:sz w:val="20"/>
          <w:szCs w:val="20"/>
          <w:lang w:eastAsia="hu-HU"/>
        </w:rPr>
        <w:t>mint a tisztán e világi és politikai tevékenysé</w:t>
      </w:r>
      <w:r w:rsidRPr="000926AC">
        <w:rPr>
          <w:rFonts w:ascii="Times New Roman" w:eastAsia="TimesNewRomanPSMT" w:hAnsi="Times New Roman" w:cs="Times New Roman"/>
          <w:color w:val="auto"/>
          <w:spacing w:val="-6"/>
          <w:sz w:val="20"/>
          <w:szCs w:val="20"/>
          <w:lang w:eastAsia="hu-HU"/>
        </w:rPr>
        <w:t>ge. (…</w:t>
      </w:r>
      <w:r>
        <w:rPr>
          <w:rFonts w:ascii="Times New Roman" w:eastAsia="TimesNewRomanPSMT" w:hAnsi="Times New Roman" w:cs="Times New Roman"/>
          <w:color w:val="auto"/>
          <w:spacing w:val="-6"/>
          <w:sz w:val="20"/>
          <w:szCs w:val="20"/>
          <w:lang w:eastAsia="hu-HU"/>
        </w:rPr>
        <w:t>) Az ember földi tevékenysé</w:t>
      </w:r>
      <w:r w:rsidRPr="000926AC">
        <w:rPr>
          <w:rFonts w:ascii="Times New Roman" w:eastAsia="TimesNewRomanPSMT" w:hAnsi="Times New Roman" w:cs="Times New Roman"/>
          <w:color w:val="auto"/>
          <w:spacing w:val="-6"/>
          <w:sz w:val="20"/>
          <w:szCs w:val="20"/>
          <w:lang w:eastAsia="hu-HU"/>
        </w:rPr>
        <w:t xml:space="preserve">ge, ha a </w:t>
      </w:r>
      <w:r>
        <w:rPr>
          <w:rFonts w:ascii="Times New Roman" w:eastAsia="TimesNewRomanPSMT" w:hAnsi="Times New Roman" w:cs="Times New Roman"/>
          <w:color w:val="auto"/>
          <w:spacing w:val="-6"/>
          <w:sz w:val="20"/>
          <w:szCs w:val="20"/>
          <w:lang w:eastAsia="hu-HU"/>
        </w:rPr>
        <w:t>szeretet inspirá</w:t>
      </w:r>
      <w:r w:rsidRPr="000926AC">
        <w:rPr>
          <w:rFonts w:ascii="Times New Roman" w:eastAsia="TimesNewRomanPSMT" w:hAnsi="Times New Roman" w:cs="Times New Roman"/>
          <w:color w:val="auto"/>
          <w:spacing w:val="-6"/>
          <w:sz w:val="20"/>
          <w:szCs w:val="20"/>
          <w:lang w:eastAsia="hu-HU"/>
        </w:rPr>
        <w:t>l</w:t>
      </w:r>
      <w:r>
        <w:rPr>
          <w:rFonts w:ascii="Times New Roman" w:eastAsia="TimesNewRomanPSMT" w:hAnsi="Times New Roman" w:cs="Times New Roman"/>
          <w:color w:val="auto"/>
          <w:spacing w:val="-6"/>
          <w:sz w:val="20"/>
          <w:szCs w:val="20"/>
          <w:lang w:eastAsia="hu-HU"/>
        </w:rPr>
        <w:t>ja és tartja fenn, hozzájá</w:t>
      </w:r>
      <w:r w:rsidRPr="000926AC">
        <w:rPr>
          <w:rFonts w:ascii="Times New Roman" w:eastAsia="TimesNewRomanPSMT" w:hAnsi="Times New Roman" w:cs="Times New Roman"/>
          <w:color w:val="auto"/>
          <w:spacing w:val="-6"/>
          <w:sz w:val="20"/>
          <w:szCs w:val="20"/>
          <w:lang w:eastAsia="hu-HU"/>
        </w:rPr>
        <w:t>rul Isten egyete</w:t>
      </w:r>
      <w:r>
        <w:rPr>
          <w:rFonts w:ascii="Times New Roman" w:eastAsia="TimesNewRomanPSMT" w:hAnsi="Times New Roman" w:cs="Times New Roman"/>
          <w:color w:val="auto"/>
          <w:spacing w:val="-6"/>
          <w:sz w:val="20"/>
          <w:szCs w:val="20"/>
          <w:lang w:eastAsia="hu-HU"/>
        </w:rPr>
        <w:t>mes városának felepítésé</w:t>
      </w:r>
      <w:r w:rsidRPr="000926AC">
        <w:rPr>
          <w:rFonts w:ascii="Times New Roman" w:eastAsia="TimesNewRomanPSMT" w:hAnsi="Times New Roman" w:cs="Times New Roman"/>
          <w:color w:val="auto"/>
          <w:spacing w:val="-6"/>
          <w:sz w:val="20"/>
          <w:szCs w:val="20"/>
          <w:lang w:eastAsia="hu-HU"/>
        </w:rPr>
        <w:t>hez, amely fele az ember</w:t>
      </w:r>
      <w:r>
        <w:rPr>
          <w:rFonts w:ascii="Times New Roman" w:eastAsia="TimesNewRomanPSMT" w:hAnsi="Times New Roman" w:cs="Times New Roman"/>
          <w:color w:val="auto"/>
          <w:spacing w:val="-6"/>
          <w:sz w:val="20"/>
          <w:szCs w:val="20"/>
          <w:lang w:eastAsia="hu-HU"/>
        </w:rPr>
        <w:t>iség családjának törté</w:t>
      </w:r>
      <w:r w:rsidRPr="000926AC">
        <w:rPr>
          <w:rFonts w:ascii="Times New Roman" w:eastAsia="TimesNewRomanPSMT" w:hAnsi="Times New Roman" w:cs="Times New Roman"/>
          <w:color w:val="auto"/>
          <w:spacing w:val="-6"/>
          <w:sz w:val="20"/>
          <w:szCs w:val="20"/>
          <w:lang w:eastAsia="hu-HU"/>
        </w:rPr>
        <w:t>nete halad előre” (Caritas in veritate, 7.). Ez egy olyan program, amelyben minden politikus –</w:t>
      </w:r>
      <w:r>
        <w:rPr>
          <w:rFonts w:ascii="Times New Roman" w:eastAsia="TimesNewRomanPSMT" w:hAnsi="Times New Roman" w:cs="Times New Roman"/>
          <w:color w:val="auto"/>
          <w:spacing w:val="-6"/>
          <w:sz w:val="20"/>
          <w:szCs w:val="20"/>
          <w:lang w:eastAsia="hu-HU"/>
        </w:rPr>
        <w:t xml:space="preserve"> kultúrális vagy vallási hovatartozásátol függetlenü</w:t>
      </w:r>
      <w:r w:rsidRPr="000926AC">
        <w:rPr>
          <w:rFonts w:ascii="Times New Roman" w:eastAsia="TimesNewRomanPSMT" w:hAnsi="Times New Roman" w:cs="Times New Roman"/>
          <w:color w:val="auto"/>
          <w:spacing w:val="-6"/>
          <w:sz w:val="20"/>
          <w:szCs w:val="20"/>
          <w:lang w:eastAsia="hu-HU"/>
        </w:rPr>
        <w:t xml:space="preserve">l – </w:t>
      </w:r>
      <w:r>
        <w:rPr>
          <w:rFonts w:ascii="Times New Roman" w:eastAsia="TimesNewRomanPSMT" w:hAnsi="Times New Roman" w:cs="Times New Roman"/>
          <w:color w:val="auto"/>
          <w:spacing w:val="-6"/>
          <w:sz w:val="20"/>
          <w:szCs w:val="20"/>
          <w:lang w:eastAsia="hu-HU"/>
        </w:rPr>
        <w:t>újra és ú</w:t>
      </w:r>
      <w:r w:rsidRPr="000926AC">
        <w:rPr>
          <w:rFonts w:ascii="Times New Roman" w:eastAsia="TimesNewRomanPSMT" w:hAnsi="Times New Roman" w:cs="Times New Roman"/>
          <w:color w:val="auto"/>
          <w:spacing w:val="-6"/>
          <w:sz w:val="20"/>
          <w:szCs w:val="20"/>
          <w:lang w:eastAsia="hu-HU"/>
        </w:rPr>
        <w:t>jra felfedezheti a hatalommal b</w:t>
      </w:r>
      <w:r>
        <w:rPr>
          <w:rFonts w:ascii="Times New Roman" w:eastAsia="TimesNewRomanPSMT" w:hAnsi="Times New Roman" w:cs="Times New Roman"/>
          <w:color w:val="auto"/>
          <w:spacing w:val="-6"/>
          <w:sz w:val="20"/>
          <w:szCs w:val="20"/>
          <w:lang w:eastAsia="hu-HU"/>
        </w:rPr>
        <w:t>írók közös tevékenységének célját: az emberi csalá</w:t>
      </w:r>
      <w:r w:rsidRPr="000926AC">
        <w:rPr>
          <w:rFonts w:ascii="Times New Roman" w:eastAsia="TimesNewRomanPSMT" w:hAnsi="Times New Roman" w:cs="Times New Roman"/>
          <w:color w:val="auto"/>
          <w:spacing w:val="-6"/>
          <w:sz w:val="20"/>
          <w:szCs w:val="20"/>
          <w:lang w:eastAsia="hu-HU"/>
        </w:rPr>
        <w:t xml:space="preserve">d </w:t>
      </w:r>
      <w:r>
        <w:rPr>
          <w:rFonts w:ascii="Times New Roman" w:eastAsia="TimesNewRomanPSMT" w:hAnsi="Times New Roman" w:cs="Times New Roman"/>
          <w:color w:val="auto"/>
          <w:spacing w:val="-6"/>
          <w:sz w:val="20"/>
          <w:szCs w:val="20"/>
          <w:lang w:eastAsia="hu-HU"/>
        </w:rPr>
        <w:t>javáért dolgozni, mikö</w:t>
      </w:r>
      <w:r w:rsidRPr="000926AC">
        <w:rPr>
          <w:rFonts w:ascii="Times New Roman" w:eastAsia="TimesNewRomanPSMT" w:hAnsi="Times New Roman" w:cs="Times New Roman"/>
          <w:color w:val="auto"/>
          <w:spacing w:val="-6"/>
          <w:sz w:val="20"/>
          <w:szCs w:val="20"/>
          <w:lang w:eastAsia="hu-HU"/>
        </w:rPr>
        <w:t>zben a helyes poli</w:t>
      </w:r>
      <w:r>
        <w:rPr>
          <w:rFonts w:ascii="Times New Roman" w:eastAsia="TimesNewRomanPSMT" w:hAnsi="Times New Roman" w:cs="Times New Roman"/>
          <w:color w:val="auto"/>
          <w:spacing w:val="-6"/>
          <w:sz w:val="20"/>
          <w:szCs w:val="20"/>
          <w:lang w:eastAsia="hu-HU"/>
        </w:rPr>
        <w:t>tikai cselekvés alapjául szolgáló eré</w:t>
      </w:r>
      <w:r w:rsidRPr="000926AC">
        <w:rPr>
          <w:rFonts w:ascii="Times New Roman" w:eastAsia="TimesNewRomanPSMT" w:hAnsi="Times New Roman" w:cs="Times New Roman"/>
          <w:color w:val="auto"/>
          <w:spacing w:val="-6"/>
          <w:sz w:val="20"/>
          <w:szCs w:val="20"/>
          <w:lang w:eastAsia="hu-HU"/>
        </w:rPr>
        <w:t xml:space="preserve">nyeket </w:t>
      </w:r>
      <w:r>
        <w:rPr>
          <w:rFonts w:ascii="Times New Roman" w:eastAsia="TimesNewRomanPSMT" w:hAnsi="Times New Roman" w:cs="Times New Roman"/>
          <w:color w:val="auto"/>
          <w:spacing w:val="-6"/>
          <w:sz w:val="20"/>
          <w:szCs w:val="20"/>
          <w:lang w:eastAsia="hu-HU"/>
        </w:rPr>
        <w:t>gyakorolják: az igazságossá</w:t>
      </w:r>
      <w:r w:rsidRPr="000926AC">
        <w:rPr>
          <w:rFonts w:ascii="Times New Roman" w:eastAsia="TimesNewRomanPSMT" w:hAnsi="Times New Roman" w:cs="Times New Roman"/>
          <w:color w:val="auto"/>
          <w:spacing w:val="-6"/>
          <w:sz w:val="20"/>
          <w:szCs w:val="20"/>
          <w:lang w:eastAsia="hu-HU"/>
        </w:rPr>
        <w:t>got, az egyenl</w:t>
      </w:r>
      <w:r>
        <w:rPr>
          <w:rFonts w:ascii="Times New Roman" w:eastAsia="TimesNewRomanPSMT" w:hAnsi="Times New Roman" w:cs="Times New Roman"/>
          <w:color w:val="auto"/>
          <w:spacing w:val="-6"/>
          <w:sz w:val="20"/>
          <w:szCs w:val="20"/>
          <w:lang w:eastAsia="hu-HU"/>
        </w:rPr>
        <w:t>ő</w:t>
      </w:r>
      <w:r w:rsidRPr="000926AC">
        <w:rPr>
          <w:rFonts w:ascii="Times New Roman" w:eastAsia="TimesNewRomanPSMT" w:hAnsi="Times New Roman" w:cs="Times New Roman"/>
          <w:color w:val="auto"/>
          <w:spacing w:val="-6"/>
          <w:sz w:val="20"/>
          <w:szCs w:val="20"/>
          <w:lang w:eastAsia="hu-HU"/>
        </w:rPr>
        <w:t xml:space="preserve"> b</w:t>
      </w:r>
      <w:r>
        <w:rPr>
          <w:rFonts w:ascii="Times New Roman" w:eastAsia="TimesNewRomanPSMT" w:hAnsi="Times New Roman" w:cs="Times New Roman"/>
          <w:color w:val="auto"/>
          <w:spacing w:val="-6"/>
          <w:sz w:val="20"/>
          <w:szCs w:val="20"/>
          <w:lang w:eastAsia="hu-HU"/>
        </w:rPr>
        <w:t>ánásmó</w:t>
      </w:r>
      <w:r w:rsidRPr="000926AC">
        <w:rPr>
          <w:rFonts w:ascii="Times New Roman" w:eastAsia="TimesNewRomanPSMT" w:hAnsi="Times New Roman" w:cs="Times New Roman"/>
          <w:color w:val="auto"/>
          <w:spacing w:val="-6"/>
          <w:sz w:val="20"/>
          <w:szCs w:val="20"/>
          <w:lang w:eastAsia="hu-HU"/>
        </w:rPr>
        <w:t>dot, a k</w:t>
      </w:r>
      <w:r>
        <w:rPr>
          <w:rFonts w:ascii="Times New Roman" w:eastAsia="TimesNewRomanPSMT" w:hAnsi="Times New Roman" w:cs="Times New Roman"/>
          <w:color w:val="auto"/>
          <w:spacing w:val="-6"/>
          <w:sz w:val="20"/>
          <w:szCs w:val="20"/>
          <w:lang w:eastAsia="hu-HU"/>
        </w:rPr>
        <w:t>ö</w:t>
      </w:r>
      <w:r w:rsidRPr="000926AC">
        <w:rPr>
          <w:rFonts w:ascii="Times New Roman" w:eastAsia="TimesNewRomanPSMT" w:hAnsi="Times New Roman" w:cs="Times New Roman"/>
          <w:color w:val="auto"/>
          <w:spacing w:val="-6"/>
          <w:sz w:val="20"/>
          <w:szCs w:val="20"/>
          <w:lang w:eastAsia="hu-HU"/>
        </w:rPr>
        <w:t>lcs</w:t>
      </w:r>
      <w:r>
        <w:rPr>
          <w:rFonts w:ascii="Times New Roman" w:eastAsia="TimesNewRomanPSMT" w:hAnsi="Times New Roman" w:cs="Times New Roman"/>
          <w:color w:val="auto"/>
          <w:spacing w:val="-6"/>
          <w:sz w:val="20"/>
          <w:szCs w:val="20"/>
          <w:lang w:eastAsia="hu-HU"/>
        </w:rPr>
        <w:t>önö</w:t>
      </w:r>
      <w:r w:rsidRPr="000926AC">
        <w:rPr>
          <w:rFonts w:ascii="Times New Roman" w:eastAsia="TimesNewRomanPSMT" w:hAnsi="Times New Roman" w:cs="Times New Roman"/>
          <w:color w:val="auto"/>
          <w:spacing w:val="-6"/>
          <w:sz w:val="20"/>
          <w:szCs w:val="20"/>
          <w:lang w:eastAsia="hu-HU"/>
        </w:rPr>
        <w:t>s tiszteletet, az őszintes</w:t>
      </w:r>
      <w:r>
        <w:rPr>
          <w:rFonts w:ascii="Times New Roman" w:eastAsia="TimesNewRomanPSMT" w:hAnsi="Times New Roman" w:cs="Times New Roman"/>
          <w:color w:val="auto"/>
          <w:spacing w:val="-6"/>
          <w:sz w:val="20"/>
          <w:szCs w:val="20"/>
          <w:lang w:eastAsia="hu-HU"/>
        </w:rPr>
        <w:t>é</w:t>
      </w:r>
      <w:r w:rsidRPr="000926AC">
        <w:rPr>
          <w:rFonts w:ascii="Times New Roman" w:eastAsia="TimesNewRomanPSMT" w:hAnsi="Times New Roman" w:cs="Times New Roman"/>
          <w:color w:val="auto"/>
          <w:spacing w:val="-6"/>
          <w:sz w:val="20"/>
          <w:szCs w:val="20"/>
          <w:lang w:eastAsia="hu-HU"/>
        </w:rPr>
        <w:t>get, az egyeness</w:t>
      </w:r>
      <w:r>
        <w:rPr>
          <w:rFonts w:ascii="Times New Roman" w:eastAsia="TimesNewRomanPSMT" w:hAnsi="Times New Roman" w:cs="Times New Roman"/>
          <w:color w:val="auto"/>
          <w:spacing w:val="-6"/>
          <w:sz w:val="20"/>
          <w:szCs w:val="20"/>
          <w:lang w:eastAsia="hu-HU"/>
        </w:rPr>
        <w:t>éget é</w:t>
      </w:r>
      <w:r w:rsidRPr="000926AC">
        <w:rPr>
          <w:rFonts w:ascii="Times New Roman" w:eastAsia="TimesNewRomanPSMT" w:hAnsi="Times New Roman" w:cs="Times New Roman"/>
          <w:color w:val="auto"/>
          <w:spacing w:val="-6"/>
          <w:sz w:val="20"/>
          <w:szCs w:val="20"/>
          <w:lang w:eastAsia="hu-HU"/>
        </w:rPr>
        <w:t>s a hű</w:t>
      </w:r>
      <w:r>
        <w:rPr>
          <w:rFonts w:ascii="Times New Roman" w:eastAsia="TimesNewRomanPSMT" w:hAnsi="Times New Roman" w:cs="Times New Roman"/>
          <w:color w:val="auto"/>
          <w:spacing w:val="-6"/>
          <w:sz w:val="20"/>
          <w:szCs w:val="20"/>
          <w:lang w:eastAsia="hu-HU"/>
        </w:rPr>
        <w:t>sé</w:t>
      </w:r>
      <w:r w:rsidRPr="000926AC">
        <w:rPr>
          <w:rFonts w:ascii="Times New Roman" w:eastAsia="TimesNewRomanPSMT" w:hAnsi="Times New Roman" w:cs="Times New Roman"/>
          <w:color w:val="auto"/>
          <w:spacing w:val="-6"/>
          <w:sz w:val="20"/>
          <w:szCs w:val="20"/>
          <w:lang w:eastAsia="hu-HU"/>
        </w:rPr>
        <w:t>get.</w:t>
      </w:r>
      <w:r w:rsidRPr="000926AC">
        <w:rPr>
          <w:rFonts w:ascii="Times New Roman" w:hAnsi="Times New Roman" w:cs="Times New Roman"/>
          <w:i/>
          <w:spacing w:val="-6"/>
          <w:sz w:val="20"/>
          <w:szCs w:val="20"/>
        </w:rPr>
        <w:t xml:space="preserve"> (folytatás következik)</w:t>
      </w:r>
    </w:p>
    <w:p w:rsidR="00C70082" w:rsidRPr="00463C8F" w:rsidRDefault="00C70082" w:rsidP="00C70082">
      <w:pPr>
        <w:pBdr>
          <w:top w:val="single" w:sz="4" w:space="5" w:color="000001"/>
        </w:pBdr>
        <w:tabs>
          <w:tab w:val="right" w:pos="7230"/>
        </w:tabs>
        <w:suppressAutoHyphens w:val="0"/>
        <w:rPr>
          <w:rFonts w:ascii="Times New Roman" w:hAnsi="Times New Roman" w:cs="Times New Roman"/>
          <w:spacing w:val="-8"/>
          <w:sz w:val="2"/>
          <w:szCs w:val="2"/>
        </w:rPr>
      </w:pPr>
    </w:p>
    <w:p w:rsidR="00C70082" w:rsidRDefault="00C70082" w:rsidP="00C70082">
      <w:pPr>
        <w:suppressAutoHyphens w:val="0"/>
        <w:spacing w:before="20"/>
        <w:ind w:firstLine="709"/>
        <w:jc w:val="center"/>
        <w:rPr>
          <w:rFonts w:ascii="Times New Roman" w:hAnsi="Times New Roman" w:cs="Times New Roman"/>
          <w:b/>
          <w:color w:val="00000A"/>
          <w:spacing w:val="170"/>
          <w:sz w:val="24"/>
          <w:szCs w:val="24"/>
        </w:rPr>
      </w:pPr>
      <w:r w:rsidRPr="0007013D">
        <w:rPr>
          <w:rFonts w:ascii="Times New Roman" w:hAnsi="Times New Roman" w:cs="Times New Roman"/>
          <w:b/>
          <w:color w:val="00000A"/>
          <w:spacing w:val="170"/>
          <w:sz w:val="24"/>
          <w:szCs w:val="24"/>
        </w:rPr>
        <w:t>HIRDETÉSEK</w:t>
      </w:r>
    </w:p>
    <w:p w:rsidR="00C70082" w:rsidRPr="008E7ECD" w:rsidRDefault="00C70082" w:rsidP="00C70082">
      <w:pPr>
        <w:suppressAutoHyphens w:val="0"/>
        <w:spacing w:line="216" w:lineRule="auto"/>
        <w:jc w:val="both"/>
        <w:rPr>
          <w:rFonts w:ascii="Times" w:hAnsi="Times"/>
          <w:sz w:val="20"/>
          <w:szCs w:val="20"/>
        </w:rPr>
      </w:pPr>
      <w:r w:rsidRPr="008E7ECD">
        <w:rPr>
          <w:rFonts w:ascii="Times" w:hAnsi="Times"/>
          <w:sz w:val="20"/>
          <w:szCs w:val="20"/>
        </w:rPr>
        <w:t>A Váci Egyházmegye Vidékfejlesztési Iroda 2015-ben kezdte meg a hosszú távú közfoglalkoztatást, mint munkaadó, a Belügyminisztérium támogatásával. 2018-tól a Váci Egyházmegyei Karitász vette át a közfoglalkoztatási feladatokat.</w:t>
      </w:r>
    </w:p>
    <w:p w:rsidR="00C70082" w:rsidRPr="008E7ECD" w:rsidRDefault="00C70082" w:rsidP="00C70082">
      <w:pPr>
        <w:suppressAutoHyphens w:val="0"/>
        <w:spacing w:line="216" w:lineRule="auto"/>
        <w:ind w:firstLine="284"/>
        <w:jc w:val="both"/>
        <w:rPr>
          <w:rFonts w:ascii="Times" w:hAnsi="Times"/>
          <w:sz w:val="20"/>
          <w:szCs w:val="20"/>
        </w:rPr>
      </w:pPr>
      <w:r w:rsidRPr="008E7ECD">
        <w:rPr>
          <w:rFonts w:ascii="Times" w:hAnsi="Times"/>
          <w:sz w:val="20"/>
          <w:szCs w:val="20"/>
        </w:rPr>
        <w:t>Fontos célkitűzésnek tartjuk, hogy minél több segítséget nyújthassunk mind a plébániáknak, mind pedig az állást keresőknek, utat törve a munkanélküliségből a munka világába.</w:t>
      </w:r>
    </w:p>
    <w:p w:rsidR="00C70082" w:rsidRPr="008E7ECD" w:rsidRDefault="00C70082" w:rsidP="00C70082">
      <w:pPr>
        <w:suppressAutoHyphens w:val="0"/>
        <w:spacing w:line="216" w:lineRule="auto"/>
        <w:jc w:val="both"/>
        <w:rPr>
          <w:rFonts w:ascii="Times" w:hAnsi="Times"/>
          <w:sz w:val="20"/>
          <w:szCs w:val="20"/>
        </w:rPr>
      </w:pPr>
      <w:r w:rsidRPr="008E7ECD">
        <w:rPr>
          <w:rFonts w:ascii="Times" w:hAnsi="Times"/>
          <w:sz w:val="20"/>
          <w:szCs w:val="20"/>
        </w:rPr>
        <w:t>Az alapkoncepció az, hogy átvállaljuk a foglalkoztatással kapcsolatos összes adminisztrációs feladatot, központilag koordinálva az egész programot.</w:t>
      </w:r>
    </w:p>
    <w:p w:rsidR="00C70082" w:rsidRPr="008E7ECD" w:rsidRDefault="00C70082" w:rsidP="00C70082">
      <w:pPr>
        <w:suppressAutoHyphens w:val="0"/>
        <w:spacing w:line="216" w:lineRule="auto"/>
        <w:jc w:val="both"/>
        <w:rPr>
          <w:rFonts w:ascii="Times" w:hAnsi="Times"/>
          <w:sz w:val="20"/>
          <w:szCs w:val="20"/>
        </w:rPr>
      </w:pPr>
      <w:r w:rsidRPr="008E7ECD">
        <w:rPr>
          <w:rFonts w:ascii="Times" w:hAnsi="Times"/>
          <w:sz w:val="20"/>
          <w:szCs w:val="20"/>
        </w:rPr>
        <w:t>A Váci Egy</w:t>
      </w:r>
      <w:r>
        <w:rPr>
          <w:rFonts w:ascii="Times" w:hAnsi="Times"/>
          <w:sz w:val="20"/>
          <w:szCs w:val="20"/>
        </w:rPr>
        <w:t>házmegye 4 megyét foglal magába</w:t>
      </w:r>
      <w:r w:rsidRPr="008E7ECD">
        <w:rPr>
          <w:rFonts w:ascii="Times" w:hAnsi="Times"/>
          <w:sz w:val="20"/>
          <w:szCs w:val="20"/>
        </w:rPr>
        <w:t>, 8 800 km2 területet ölel fel:</w:t>
      </w:r>
    </w:p>
    <w:p w:rsidR="00C70082" w:rsidRPr="008E7ECD" w:rsidRDefault="00C70082" w:rsidP="00C70082">
      <w:pPr>
        <w:suppressAutoHyphens w:val="0"/>
        <w:spacing w:line="216" w:lineRule="auto"/>
        <w:jc w:val="center"/>
        <w:rPr>
          <w:rFonts w:ascii="Times" w:hAnsi="Times"/>
          <w:b/>
          <w:sz w:val="20"/>
          <w:szCs w:val="20"/>
        </w:rPr>
      </w:pPr>
      <w:r w:rsidRPr="008E7ECD">
        <w:rPr>
          <w:rFonts w:ascii="Times" w:hAnsi="Times"/>
          <w:b/>
          <w:sz w:val="20"/>
          <w:szCs w:val="20"/>
        </w:rPr>
        <w:t>Jelenleg 45 településen 130 főt foglalkoztatunk.</w:t>
      </w:r>
    </w:p>
    <w:p w:rsidR="00C70082" w:rsidRPr="008E7ECD" w:rsidRDefault="00C70082" w:rsidP="00C70082">
      <w:pPr>
        <w:suppressAutoHyphens w:val="0"/>
        <w:spacing w:line="216" w:lineRule="auto"/>
        <w:jc w:val="both"/>
        <w:rPr>
          <w:rFonts w:ascii="Times" w:hAnsi="Times"/>
          <w:sz w:val="20"/>
          <w:szCs w:val="20"/>
        </w:rPr>
      </w:pPr>
      <w:r w:rsidRPr="008E7ECD">
        <w:rPr>
          <w:rFonts w:ascii="Times" w:hAnsi="Times"/>
          <w:sz w:val="20"/>
          <w:szCs w:val="20"/>
        </w:rPr>
        <w:t>A közfoglalkoztatás megvalósítása során a plébániákat kollégáink személyesen is felkeresik, hogy a találkozás alkalmával még több lehetőséget tudjanak ismertetni a közösséggel a plébános közreműködésével. </w:t>
      </w:r>
    </w:p>
    <w:p w:rsidR="00C70082" w:rsidRPr="008E7ECD" w:rsidRDefault="00C70082" w:rsidP="00C70082">
      <w:pPr>
        <w:suppressAutoHyphens w:val="0"/>
        <w:spacing w:line="216" w:lineRule="auto"/>
        <w:ind w:firstLine="284"/>
        <w:jc w:val="both"/>
        <w:rPr>
          <w:rFonts w:ascii="Times" w:hAnsi="Times"/>
          <w:sz w:val="20"/>
          <w:szCs w:val="20"/>
        </w:rPr>
      </w:pPr>
      <w:r w:rsidRPr="008E7ECD">
        <w:rPr>
          <w:rFonts w:ascii="Times" w:hAnsi="Times"/>
          <w:sz w:val="20"/>
          <w:szCs w:val="20"/>
        </w:rPr>
        <w:t>Fontosnak tartjuk, hogy olyan tevékenységeket is találjunk, mely a munka biztosításán túl a település egész közössége számára segítségként jelenik meg. Ezért kapcsoltuk be a programba az</w:t>
      </w:r>
      <w:r>
        <w:rPr>
          <w:rFonts w:ascii="Times" w:hAnsi="Times"/>
          <w:sz w:val="26"/>
          <w:szCs w:val="26"/>
        </w:rPr>
        <w:t xml:space="preserve"> </w:t>
      </w:r>
      <w:r w:rsidRPr="008E7ECD">
        <w:rPr>
          <w:rFonts w:ascii="Times" w:hAnsi="Times"/>
          <w:sz w:val="20"/>
          <w:szCs w:val="20"/>
        </w:rPr>
        <w:t>adománygyűjtéssel és kiosztással kapcsolatos feladatokat,  kulturális programok szervezését, betegápolást, idősgondozást.</w:t>
      </w:r>
    </w:p>
    <w:p w:rsidR="00C70082" w:rsidRPr="008E7ECD" w:rsidRDefault="00C70082" w:rsidP="00C70082">
      <w:pPr>
        <w:suppressAutoHyphens w:val="0"/>
        <w:spacing w:line="216" w:lineRule="auto"/>
        <w:ind w:firstLine="284"/>
        <w:jc w:val="both"/>
        <w:rPr>
          <w:rFonts w:ascii="Times" w:hAnsi="Times"/>
          <w:sz w:val="20"/>
          <w:szCs w:val="20"/>
        </w:rPr>
      </w:pPr>
      <w:r w:rsidRPr="008E7ECD">
        <w:rPr>
          <w:rFonts w:ascii="Times" w:hAnsi="Times"/>
          <w:sz w:val="20"/>
          <w:szCs w:val="20"/>
        </w:rPr>
        <w:t>A néhány plébániához tartozó földterületen mezőgazdasági munkába fogtunk. Azon túl, hogy a megtermelt zöldségeket hasznosítjuk, mintát is mutatunk a helyi lakosoknak. Szeretnénk elérni, hogy a foglalkoztatottak megtanulják a termesztés egyszerű fogásait, alkalmazzák azt házuk táján is, és megtapasztalják, az öngondoskodás fontosságát.</w:t>
      </w:r>
    </w:p>
    <w:p w:rsidR="00C70082" w:rsidRDefault="00C70082" w:rsidP="00C70082">
      <w:pPr>
        <w:suppressAutoHyphens w:val="0"/>
        <w:spacing w:line="192" w:lineRule="auto"/>
        <w:jc w:val="both"/>
        <w:rPr>
          <w:rFonts w:ascii="Times" w:hAnsi="Times"/>
          <w:b/>
          <w:sz w:val="20"/>
          <w:szCs w:val="20"/>
        </w:rPr>
      </w:pPr>
      <w:r>
        <w:rPr>
          <w:noProof/>
          <w:color w:val="auto"/>
          <w:lang w:eastAsia="hu-HU"/>
        </w:rPr>
        <w:lastRenderedPageBreak/>
        <w:drawing>
          <wp:anchor distT="0" distB="0" distL="114300" distR="114300" simplePos="0" relativeHeight="251660288" behindDoc="0" locked="0" layoutInCell="1" allowOverlap="1" wp14:anchorId="11316B59" wp14:editId="2FEFF7B8">
            <wp:simplePos x="5708650" y="1460500"/>
            <wp:positionH relativeFrom="margin">
              <wp:align>right</wp:align>
            </wp:positionH>
            <wp:positionV relativeFrom="margin">
              <wp:align>top</wp:align>
            </wp:positionV>
            <wp:extent cx="2289810" cy="3187700"/>
            <wp:effectExtent l="0" t="0" r="0" b="0"/>
            <wp:wrapSquare wrapText="bothSides"/>
            <wp:docPr id="4" name="Kép 4" descr="https://lh4.googleusercontent.com/_-br2CEzUiUyaIBDPo2RRQaRQgWSgni-E6jixTHTRUikc-1GBunatYZQYlu6q5Emgr6sHiYVYL6cVUZ-5sWlHZ6k16FBt0VAYD_VwPDiuI6ULGBECio68VFHXsSDAAu_FGUHKbdbEkB1B86e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_-br2CEzUiUyaIBDPo2RRQaRQgWSgni-E6jixTHTRUikc-1GBunatYZQYlu6q5Emgr6sHiYVYL6cVUZ-5sWlHZ6k16FBt0VAYD_VwPDiuI6ULGBECio68VFHXsSDAAu_FGUHKbdbEkB1B86e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2213" cy="3191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7ECD">
        <w:rPr>
          <w:rFonts w:ascii="Times" w:hAnsi="Times"/>
          <w:b/>
          <w:sz w:val="20"/>
          <w:szCs w:val="20"/>
        </w:rPr>
        <w:t>2019.</w:t>
      </w:r>
      <w:r>
        <w:rPr>
          <w:rFonts w:ascii="Times" w:hAnsi="Times"/>
          <w:b/>
          <w:sz w:val="20"/>
          <w:szCs w:val="20"/>
        </w:rPr>
        <w:t xml:space="preserve"> március </w:t>
      </w:r>
      <w:r w:rsidRPr="008E7ECD">
        <w:rPr>
          <w:rFonts w:ascii="Times" w:hAnsi="Times"/>
          <w:b/>
          <w:sz w:val="20"/>
          <w:szCs w:val="20"/>
        </w:rPr>
        <w:t>1-</w:t>
      </w:r>
      <w:r>
        <w:rPr>
          <w:rFonts w:ascii="Times" w:hAnsi="Times"/>
          <w:b/>
          <w:sz w:val="20"/>
          <w:szCs w:val="20"/>
        </w:rPr>
        <w:t>j</w:t>
      </w:r>
      <w:r w:rsidRPr="008E7ECD">
        <w:rPr>
          <w:rFonts w:ascii="Times" w:hAnsi="Times"/>
          <w:b/>
          <w:sz w:val="20"/>
          <w:szCs w:val="20"/>
        </w:rPr>
        <w:t>ével ismét lehetőség nyílik bekapcsolódni a közfoglalkoztatási programba. Ezért, kérjük amennyiben bővebb információt szeretne a programról kapni, az ehhez</w:t>
      </w:r>
      <w:r w:rsidRPr="00DC5A98">
        <w:rPr>
          <w:rFonts w:ascii="Times" w:hAnsi="Times"/>
          <w:b/>
          <w:sz w:val="28"/>
          <w:szCs w:val="28"/>
        </w:rPr>
        <w:t xml:space="preserve"> </w:t>
      </w:r>
      <w:r w:rsidRPr="008E7ECD">
        <w:rPr>
          <w:rFonts w:ascii="Times" w:hAnsi="Times"/>
          <w:b/>
          <w:sz w:val="20"/>
          <w:szCs w:val="20"/>
        </w:rPr>
        <w:t>szükséges feltételeket szeretné megismerni, keressen minket bizalommal.</w:t>
      </w:r>
    </w:p>
    <w:p w:rsidR="00C70082" w:rsidRDefault="00C70082" w:rsidP="00C70082">
      <w:pPr>
        <w:suppressAutoHyphens w:val="0"/>
        <w:spacing w:line="192" w:lineRule="auto"/>
        <w:rPr>
          <w:rFonts w:ascii="Times New Roman" w:hAnsi="Times New Roman" w:cs="Times New Roman"/>
          <w:b/>
          <w:color w:val="FF0000"/>
          <w:sz w:val="20"/>
          <w:szCs w:val="20"/>
        </w:rPr>
      </w:pPr>
      <w:r w:rsidRPr="008E7ECD">
        <w:rPr>
          <w:rFonts w:ascii="Times New Roman" w:hAnsi="Times New Roman" w:cs="Times New Roman"/>
          <w:b/>
          <w:color w:val="FF0000"/>
          <w:sz w:val="20"/>
          <w:szCs w:val="20"/>
        </w:rPr>
        <w:t>JELENTKEZÉSI HATÁRID</w:t>
      </w:r>
      <w:r>
        <w:rPr>
          <w:rFonts w:ascii="Times New Roman" w:hAnsi="Times New Roman" w:cs="Times New Roman"/>
          <w:b/>
          <w:color w:val="FF0000"/>
          <w:sz w:val="20"/>
          <w:szCs w:val="20"/>
        </w:rPr>
        <w:t>Ő</w:t>
      </w:r>
      <w:r w:rsidRPr="008E7ECD">
        <w:rPr>
          <w:rFonts w:ascii="Times New Roman" w:hAnsi="Times New Roman" w:cs="Times New Roman"/>
          <w:b/>
          <w:color w:val="FF0000"/>
          <w:sz w:val="20"/>
          <w:szCs w:val="20"/>
        </w:rPr>
        <w:t>:</w:t>
      </w:r>
    </w:p>
    <w:p w:rsidR="00C70082" w:rsidRPr="008E7ECD" w:rsidRDefault="00C70082" w:rsidP="00C70082">
      <w:pPr>
        <w:suppressAutoHyphens w:val="0"/>
        <w:spacing w:line="192" w:lineRule="auto"/>
        <w:rPr>
          <w:rFonts w:ascii="Times New Roman" w:hAnsi="Times New Roman" w:cs="Times New Roman"/>
          <w:b/>
          <w:sz w:val="20"/>
          <w:szCs w:val="20"/>
        </w:rPr>
      </w:pPr>
      <w:r>
        <w:rPr>
          <w:rFonts w:ascii="Times New Roman" w:hAnsi="Times New Roman" w:cs="Times New Roman"/>
          <w:b/>
          <w:color w:val="FF0000"/>
          <w:sz w:val="20"/>
          <w:szCs w:val="20"/>
        </w:rPr>
        <w:t xml:space="preserve">2019. </w:t>
      </w:r>
      <w:r w:rsidRPr="008E7ECD">
        <w:rPr>
          <w:rFonts w:ascii="Times New Roman" w:hAnsi="Times New Roman" w:cs="Times New Roman"/>
          <w:b/>
          <w:color w:val="FF0000"/>
          <w:sz w:val="20"/>
          <w:szCs w:val="20"/>
        </w:rPr>
        <w:t>FEBRUÁR 6.</w:t>
      </w:r>
    </w:p>
    <w:p w:rsidR="00C70082" w:rsidRPr="008E7ECD" w:rsidRDefault="00C70082" w:rsidP="00C70082">
      <w:pPr>
        <w:rPr>
          <w:rFonts w:ascii="Times New Roman" w:hAnsi="Times New Roman" w:cs="Times New Roman"/>
          <w:sz w:val="18"/>
          <w:szCs w:val="18"/>
        </w:rPr>
      </w:pPr>
      <w:r w:rsidRPr="008E7ECD">
        <w:rPr>
          <w:rFonts w:ascii="Times New Roman" w:hAnsi="Times New Roman" w:cs="Times New Roman"/>
          <w:sz w:val="18"/>
          <w:szCs w:val="18"/>
        </w:rPr>
        <w:t>Amennyiben visszajelzés nem érkezik, a későbbiekben nem tudjuk biztosítani a foglalkoztatást!</w:t>
      </w:r>
    </w:p>
    <w:p w:rsidR="00C70082" w:rsidRDefault="00C70082" w:rsidP="00C70082">
      <w:pPr>
        <w:rPr>
          <w:rFonts w:ascii="Times New Roman" w:hAnsi="Times New Roman" w:cs="Times New Roman"/>
          <w:sz w:val="18"/>
          <w:szCs w:val="18"/>
        </w:rPr>
      </w:pPr>
      <w:r w:rsidRPr="00CD35C3">
        <w:rPr>
          <w:rFonts w:ascii="Times New Roman" w:hAnsi="Times New Roman" w:cs="Times New Roman"/>
          <w:sz w:val="18"/>
          <w:szCs w:val="18"/>
        </w:rPr>
        <w:t>Váci Egyházmegyei Karitász</w:t>
      </w:r>
    </w:p>
    <w:p w:rsidR="00C70082" w:rsidRPr="00CD35C3" w:rsidRDefault="00C70082" w:rsidP="00C70082">
      <w:pPr>
        <w:rPr>
          <w:rFonts w:ascii="Times New Roman" w:hAnsi="Times New Roman" w:cs="Times New Roman"/>
          <w:sz w:val="18"/>
          <w:szCs w:val="18"/>
        </w:rPr>
      </w:pPr>
      <w:r w:rsidRPr="00CD35C3">
        <w:rPr>
          <w:rFonts w:ascii="Times New Roman" w:hAnsi="Times New Roman" w:cs="Times New Roman"/>
          <w:sz w:val="18"/>
          <w:szCs w:val="18"/>
        </w:rPr>
        <w:t>2600 Vác, Hattyú u. 1. Tel.: 27/814-105</w:t>
      </w:r>
    </w:p>
    <w:p w:rsidR="00C70082" w:rsidRPr="00CD35C3" w:rsidRDefault="00C70082" w:rsidP="00C70082">
      <w:pPr>
        <w:spacing w:after="40"/>
        <w:rPr>
          <w:rFonts w:ascii="Times New Roman" w:hAnsi="Times New Roman" w:cs="Times New Roman"/>
          <w:sz w:val="18"/>
          <w:szCs w:val="18"/>
        </w:rPr>
      </w:pPr>
      <w:hyperlink r:id="rId14" w:history="1">
        <w:r w:rsidRPr="00CD35C3">
          <w:rPr>
            <w:sz w:val="18"/>
            <w:szCs w:val="18"/>
          </w:rPr>
          <w:t>caritas@vaciegyhazmegye.hu</w:t>
        </w:r>
      </w:hyperlink>
    </w:p>
    <w:p w:rsidR="00C70082" w:rsidRPr="00CE447D" w:rsidRDefault="00C70082" w:rsidP="00C70082">
      <w:pPr>
        <w:pStyle w:val="NormlWeb"/>
        <w:suppressAutoHyphens w:val="0"/>
        <w:spacing w:beforeAutospacing="0" w:after="40" w:afterAutospacing="0" w:line="192" w:lineRule="auto"/>
        <w:jc w:val="both"/>
        <w:rPr>
          <w:rFonts w:ascii="Corbel" w:hAnsi="Corbel"/>
          <w:color w:val="auto"/>
        </w:rPr>
      </w:pPr>
      <w:r w:rsidRPr="00CE447D">
        <w:rPr>
          <w:rFonts w:ascii="Corbel" w:hAnsi="Corbel" w:cs="Arial"/>
          <w:color w:val="000000"/>
          <w:sz w:val="20"/>
          <w:szCs w:val="20"/>
        </w:rPr>
        <w:t>A Váci Egyházmegye Főiskolája, a Vácott működő Apor Vilmos Katolikus Főiskola 2019 őszén is szeretettel várja az új növendékeket.</w:t>
      </w:r>
      <w:r w:rsidRPr="00CE447D">
        <w:rPr>
          <w:rFonts w:ascii="Corbel" w:hAnsi="Corbel" w:cs="Arial"/>
          <w:sz w:val="20"/>
          <w:szCs w:val="20"/>
        </w:rPr>
        <w:t xml:space="preserve"> </w:t>
      </w:r>
      <w:r w:rsidRPr="00CE447D">
        <w:rPr>
          <w:rFonts w:ascii="Corbel" w:hAnsi="Corbel" w:cs="Arial"/>
          <w:color w:val="000000"/>
          <w:sz w:val="20"/>
          <w:szCs w:val="20"/>
        </w:rPr>
        <w:t xml:space="preserve">Ennek előkészítésére február 6-án, </w:t>
      </w:r>
      <w:r>
        <w:rPr>
          <w:rFonts w:ascii="Corbel" w:hAnsi="Corbel" w:cs="Arial"/>
          <w:color w:val="000000"/>
          <w:sz w:val="20"/>
          <w:szCs w:val="20"/>
        </w:rPr>
        <w:t>szerdán</w:t>
      </w:r>
      <w:r w:rsidRPr="00CE447D">
        <w:rPr>
          <w:rFonts w:ascii="Corbel" w:hAnsi="Corbel" w:cs="Arial"/>
          <w:color w:val="000000"/>
          <w:sz w:val="20"/>
          <w:szCs w:val="20"/>
        </w:rPr>
        <w:t xml:space="preserve"> nyílt napot rendeznek, amelyre tisztelettel hívják az érdeklődőket.</w:t>
      </w:r>
      <w:r w:rsidRPr="00CE447D">
        <w:rPr>
          <w:rFonts w:ascii="Corbel" w:hAnsi="Corbel" w:cs="Arial"/>
          <w:sz w:val="20"/>
          <w:szCs w:val="20"/>
        </w:rPr>
        <w:t xml:space="preserve"> </w:t>
      </w:r>
      <w:r w:rsidRPr="00CE447D">
        <w:rPr>
          <w:rFonts w:ascii="Corbel" w:hAnsi="Corbel" w:cs="Arial"/>
          <w:color w:val="000000"/>
          <w:sz w:val="20"/>
          <w:szCs w:val="20"/>
        </w:rPr>
        <w:t xml:space="preserve">A katekéta és lelkipásztori munkatárs valamint a kántorképző szakra folyamatosan lehet jelentkezni, a többi szakra a felvi.hu honlapon február 15-ig lehet a kérelmet beadni. </w:t>
      </w:r>
      <w:r>
        <w:rPr>
          <w:rFonts w:ascii="Corbel" w:hAnsi="Corbel" w:cs="Arial"/>
          <w:sz w:val="20"/>
          <w:szCs w:val="20"/>
        </w:rPr>
        <w:t xml:space="preserve">NYÍLT </w:t>
      </w:r>
      <w:r w:rsidRPr="00CE447D">
        <w:rPr>
          <w:rFonts w:ascii="Corbel" w:hAnsi="Corbel" w:cs="Arial"/>
          <w:sz w:val="20"/>
          <w:szCs w:val="20"/>
        </w:rPr>
        <w:t>NAP 2019. február 6. 2600 Vác, Konstantin tér 1–5. II. János Pál terem</w:t>
      </w:r>
    </w:p>
    <w:p w:rsidR="00C70082" w:rsidRPr="000926AC" w:rsidRDefault="00C70082" w:rsidP="00C70082">
      <w:pPr>
        <w:suppressAutoHyphens w:val="0"/>
        <w:spacing w:line="216" w:lineRule="auto"/>
        <w:jc w:val="both"/>
        <w:rPr>
          <w:rFonts w:ascii="Times New Roman" w:hAnsi="Times New Roman" w:cs="Times New Roman"/>
          <w:color w:val="auto"/>
          <w:sz w:val="18"/>
          <w:szCs w:val="18"/>
        </w:rPr>
      </w:pPr>
      <w:r w:rsidRPr="000926AC">
        <w:rPr>
          <w:rFonts w:ascii="Helvetica" w:hAnsi="Helvetica"/>
          <w:color w:val="1D2129"/>
          <w:sz w:val="18"/>
          <w:szCs w:val="18"/>
          <w:shd w:val="clear" w:color="auto" w:fill="FFFFFF"/>
        </w:rPr>
        <w:t>Február 23-án (szombaton) Farsang a Berceli plébánia szervezésében a Szent Miklós Közösségi házban! Többek között jelmez verseny, tombola, fánksütő verseny is lesz. Gyertek minél többen, részletek hamarosan!</w:t>
      </w:r>
    </w:p>
    <w:p w:rsidR="00C70082" w:rsidRPr="00463C8F" w:rsidRDefault="00C70082" w:rsidP="00C70082">
      <w:pPr>
        <w:pBdr>
          <w:top w:val="single" w:sz="4" w:space="5" w:color="000001"/>
        </w:pBdr>
        <w:tabs>
          <w:tab w:val="right" w:pos="7230"/>
        </w:tabs>
        <w:suppressAutoHyphens w:val="0"/>
        <w:rPr>
          <w:rFonts w:ascii="Times New Roman" w:hAnsi="Times New Roman" w:cs="Times New Roman"/>
          <w:spacing w:val="-8"/>
          <w:sz w:val="2"/>
          <w:szCs w:val="2"/>
        </w:rPr>
      </w:pPr>
    </w:p>
    <w:p w:rsidR="00C70082" w:rsidRPr="00463C8F" w:rsidRDefault="00C70082" w:rsidP="00C70082">
      <w:pPr>
        <w:pBdr>
          <w:top w:val="single" w:sz="4" w:space="5" w:color="000001"/>
        </w:pBdr>
        <w:tabs>
          <w:tab w:val="right" w:pos="7230"/>
        </w:tabs>
        <w:suppressAutoHyphens w:val="0"/>
        <w:rPr>
          <w:rFonts w:ascii="Times New Roman" w:hAnsi="Times New Roman" w:cs="Times New Roman"/>
          <w:spacing w:val="-8"/>
          <w:sz w:val="2"/>
          <w:szCs w:val="2"/>
        </w:rPr>
      </w:pPr>
    </w:p>
    <w:p w:rsidR="00C70082" w:rsidRPr="000926AC" w:rsidRDefault="00C70082" w:rsidP="00C70082">
      <w:pPr>
        <w:tabs>
          <w:tab w:val="left" w:pos="993"/>
          <w:tab w:val="right" w:pos="1701"/>
          <w:tab w:val="left" w:pos="1843"/>
        </w:tabs>
        <w:rPr>
          <w:rFonts w:ascii="Times New Roman" w:hAnsi="Times New Roman" w:cs="Times New Roman"/>
          <w:color w:val="auto"/>
          <w:spacing w:val="-4"/>
          <w:sz w:val="20"/>
          <w:szCs w:val="20"/>
        </w:rPr>
      </w:pPr>
      <w:r w:rsidRPr="000926AC">
        <w:rPr>
          <w:rFonts w:ascii="Times New Roman" w:hAnsi="Times New Roman" w:cs="Times New Roman"/>
          <w:color w:val="auto"/>
          <w:spacing w:val="-4"/>
          <w:sz w:val="20"/>
          <w:szCs w:val="20"/>
        </w:rPr>
        <w:t>Véradás lesz a berceli Szt. Miklós Közösségi Házban 2019. február 5-én, kedden 15–18 óráig.</w:t>
      </w:r>
    </w:p>
    <w:p w:rsidR="00C70082" w:rsidRPr="00CE447D" w:rsidRDefault="00257187" w:rsidP="00C70082">
      <w:pPr>
        <w:suppressAutoHyphens w:val="0"/>
        <w:spacing w:before="20" w:after="40" w:line="216" w:lineRule="auto"/>
        <w:jc w:val="both"/>
        <w:rPr>
          <w:rFonts w:ascii="Times New Roman" w:hAnsi="Times New Roman" w:cs="Times New Roman"/>
          <w:color w:val="auto"/>
          <w:sz w:val="20"/>
          <w:szCs w:val="20"/>
        </w:rPr>
      </w:pPr>
      <w:r>
        <w:rPr>
          <w:noProof/>
          <w:lang w:eastAsia="hu-HU"/>
        </w:rPr>
        <w:drawing>
          <wp:anchor distT="0" distB="0" distL="114300" distR="114300" simplePos="0" relativeHeight="251663360" behindDoc="1" locked="0" layoutInCell="1" allowOverlap="1" wp14:anchorId="7AD406DC" wp14:editId="33180E26">
            <wp:simplePos x="0" y="0"/>
            <wp:positionH relativeFrom="column">
              <wp:posOffset>3774671</wp:posOffset>
            </wp:positionH>
            <wp:positionV relativeFrom="paragraph">
              <wp:posOffset>17088</wp:posOffset>
            </wp:positionV>
            <wp:extent cx="849630" cy="477520"/>
            <wp:effectExtent l="0" t="0" r="7620" b="0"/>
            <wp:wrapTight wrapText="bothSides">
              <wp:wrapPolygon edited="0">
                <wp:start x="0" y="0"/>
                <wp:lineTo x="0" y="20681"/>
                <wp:lineTo x="21309" y="20681"/>
                <wp:lineTo x="21309" y="0"/>
                <wp:lineTo x="0" y="0"/>
              </wp:wrapPolygon>
            </wp:wrapTight>
            <wp:docPr id="6" name="Kép 6" descr="http://baracs.hu/wp-content/uploads/2017/09/adj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racs.hu/wp-content/uploads/2017/09/adjver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963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C70082" w:rsidRPr="00CE447D">
        <w:rPr>
          <w:rFonts w:ascii="Times New Roman" w:hAnsi="Times New Roman" w:cs="Times New Roman"/>
          <w:color w:val="auto"/>
          <w:sz w:val="20"/>
          <w:szCs w:val="20"/>
        </w:rPr>
        <w:t>Bercelen a 9. csoport takarít.</w:t>
      </w:r>
    </w:p>
    <w:p w:rsidR="00C70082" w:rsidRDefault="00C70082" w:rsidP="00C70082">
      <w:pPr>
        <w:tabs>
          <w:tab w:val="left" w:pos="993"/>
          <w:tab w:val="right" w:pos="1701"/>
          <w:tab w:val="left" w:pos="1843"/>
        </w:tabs>
        <w:spacing w:line="18" w:lineRule="atLeast"/>
        <w:rPr>
          <w:rFonts w:ascii="Times New Roman" w:hAnsi="Times New Roman" w:cs="Times New Roman"/>
          <w:color w:val="auto"/>
          <w:sz w:val="20"/>
          <w:szCs w:val="20"/>
        </w:rPr>
      </w:pPr>
      <w:r w:rsidRPr="005C4098">
        <w:rPr>
          <w:rFonts w:ascii="Times New Roman" w:hAnsi="Times New Roman" w:cs="Times New Roman"/>
          <w:color w:val="auto"/>
          <w:sz w:val="20"/>
          <w:szCs w:val="20"/>
        </w:rPr>
        <w:t>201</w:t>
      </w:r>
      <w:r>
        <w:rPr>
          <w:rFonts w:ascii="Times New Roman" w:hAnsi="Times New Roman" w:cs="Times New Roman"/>
          <w:color w:val="auto"/>
          <w:sz w:val="20"/>
          <w:szCs w:val="20"/>
        </w:rPr>
        <w:t>9</w:t>
      </w:r>
      <w:r w:rsidRPr="005C4098">
        <w:rPr>
          <w:rFonts w:ascii="Times New Roman" w:hAnsi="Times New Roman" w:cs="Times New Roman"/>
          <w:color w:val="auto"/>
          <w:sz w:val="20"/>
          <w:szCs w:val="20"/>
        </w:rPr>
        <w:t>.</w:t>
      </w:r>
      <w:r>
        <w:rPr>
          <w:rFonts w:ascii="Times New Roman" w:hAnsi="Times New Roman" w:cs="Times New Roman"/>
          <w:color w:val="auto"/>
          <w:sz w:val="20"/>
          <w:szCs w:val="20"/>
        </w:rPr>
        <w:t>02</w:t>
      </w:r>
      <w:r w:rsidRPr="005C4098">
        <w:rPr>
          <w:rFonts w:ascii="Times New Roman" w:hAnsi="Times New Roman" w:cs="Times New Roman"/>
          <w:color w:val="auto"/>
          <w:sz w:val="20"/>
          <w:szCs w:val="20"/>
        </w:rPr>
        <w:t>.</w:t>
      </w:r>
      <w:r>
        <w:rPr>
          <w:rFonts w:ascii="Times New Roman" w:hAnsi="Times New Roman" w:cs="Times New Roman"/>
          <w:color w:val="auto"/>
          <w:sz w:val="20"/>
          <w:szCs w:val="20"/>
        </w:rPr>
        <w:t>04</w:t>
      </w:r>
      <w:r w:rsidRPr="005C4098">
        <w:rPr>
          <w:rFonts w:ascii="Times New Roman" w:hAnsi="Times New Roman" w:cs="Times New Roman"/>
          <w:color w:val="auto"/>
          <w:sz w:val="20"/>
          <w:szCs w:val="20"/>
        </w:rPr>
        <w:t>.</w:t>
      </w:r>
      <w:r w:rsidRPr="005C4098">
        <w:rPr>
          <w:rFonts w:ascii="Times New Roman" w:hAnsi="Times New Roman" w:cs="Times New Roman"/>
          <w:color w:val="auto"/>
          <w:sz w:val="20"/>
          <w:szCs w:val="20"/>
        </w:rPr>
        <w:tab/>
      </w:r>
      <w:r>
        <w:rPr>
          <w:rFonts w:ascii="Times New Roman" w:hAnsi="Times New Roman" w:cs="Times New Roman"/>
          <w:color w:val="auto"/>
          <w:sz w:val="20"/>
          <w:szCs w:val="20"/>
        </w:rPr>
        <w:t>H</w:t>
      </w:r>
      <w:r w:rsidRPr="005C4098">
        <w:rPr>
          <w:rFonts w:ascii="Times New Roman" w:hAnsi="Times New Roman" w:cs="Times New Roman"/>
          <w:color w:val="auto"/>
          <w:sz w:val="20"/>
          <w:szCs w:val="20"/>
        </w:rPr>
        <w:tab/>
      </w:r>
      <w:r>
        <w:rPr>
          <w:rFonts w:ascii="Times New Roman" w:hAnsi="Times New Roman" w:cs="Times New Roman"/>
          <w:color w:val="auto"/>
          <w:sz w:val="20"/>
          <w:szCs w:val="20"/>
        </w:rPr>
        <w:t>17</w:t>
      </w:r>
      <w:r w:rsidRPr="005C4098">
        <w:rPr>
          <w:rFonts w:ascii="Times New Roman" w:hAnsi="Times New Roman" w:cs="Times New Roman"/>
          <w:color w:val="auto"/>
          <w:sz w:val="20"/>
          <w:szCs w:val="20"/>
        </w:rPr>
        <w:t>:</w:t>
      </w:r>
      <w:r>
        <w:rPr>
          <w:rFonts w:ascii="Times New Roman" w:hAnsi="Times New Roman" w:cs="Times New Roman"/>
          <w:color w:val="auto"/>
          <w:sz w:val="20"/>
          <w:szCs w:val="20"/>
        </w:rPr>
        <w:t>0</w:t>
      </w:r>
      <w:r w:rsidRPr="005C4098">
        <w:rPr>
          <w:rFonts w:ascii="Times New Roman" w:hAnsi="Times New Roman" w:cs="Times New Roman"/>
          <w:color w:val="auto"/>
          <w:sz w:val="20"/>
          <w:szCs w:val="20"/>
        </w:rPr>
        <w:t>0</w:t>
      </w:r>
      <w:r w:rsidRPr="005C4098">
        <w:rPr>
          <w:rFonts w:ascii="Times New Roman" w:hAnsi="Times New Roman" w:cs="Times New Roman"/>
          <w:color w:val="auto"/>
          <w:sz w:val="20"/>
          <w:szCs w:val="20"/>
        </w:rPr>
        <w:tab/>
        <w:t xml:space="preserve">Szentmise a </w:t>
      </w:r>
      <w:r w:rsidRPr="00103457">
        <w:rPr>
          <w:rFonts w:ascii="Times New Roman" w:hAnsi="Times New Roman" w:cs="Times New Roman"/>
          <w:color w:val="auto"/>
          <w:sz w:val="20"/>
          <w:szCs w:val="20"/>
        </w:rPr>
        <w:t xml:space="preserve">Becskei </w:t>
      </w:r>
      <w:r w:rsidRPr="00CE4DF6">
        <w:rPr>
          <w:rFonts w:ascii="Times New Roman" w:hAnsi="Times New Roman" w:cs="Times New Roman"/>
          <w:color w:val="auto"/>
          <w:sz w:val="20"/>
          <w:szCs w:val="20"/>
        </w:rPr>
        <w:t>Templomban</w:t>
      </w:r>
    </w:p>
    <w:p w:rsidR="00C70082" w:rsidRDefault="00C70082" w:rsidP="00C70082">
      <w:pPr>
        <w:tabs>
          <w:tab w:val="left" w:pos="993"/>
          <w:tab w:val="right" w:pos="1701"/>
          <w:tab w:val="left" w:pos="1843"/>
        </w:tabs>
        <w:suppressAutoHyphens w:val="0"/>
        <w:spacing w:line="18" w:lineRule="atLeast"/>
        <w:rPr>
          <w:rFonts w:ascii="Times New Roman" w:hAnsi="Times New Roman" w:cs="Times New Roman"/>
          <w:color w:val="auto"/>
          <w:sz w:val="20"/>
          <w:szCs w:val="20"/>
        </w:rPr>
      </w:pPr>
      <w:r>
        <w:rPr>
          <w:rFonts w:ascii="Times New Roman" w:hAnsi="Times New Roman" w:cs="Times New Roman"/>
          <w:color w:val="auto"/>
          <w:sz w:val="20"/>
          <w:szCs w:val="20"/>
        </w:rPr>
        <w:tab/>
      </w:r>
      <w:r w:rsidRPr="006974F5">
        <w:rPr>
          <w:rFonts w:ascii="Times New Roman" w:hAnsi="Times New Roman" w:cs="Times New Roman"/>
          <w:color w:val="auto"/>
          <w:sz w:val="20"/>
          <w:szCs w:val="20"/>
        </w:rPr>
        <w:tab/>
      </w:r>
      <w:r w:rsidRPr="00CE4DF6">
        <w:rPr>
          <w:rFonts w:ascii="Times New Roman" w:hAnsi="Times New Roman" w:cs="Times New Roman"/>
          <w:color w:val="auto"/>
          <w:sz w:val="20"/>
          <w:szCs w:val="20"/>
        </w:rPr>
        <w:t>1</w:t>
      </w:r>
      <w:r>
        <w:rPr>
          <w:rFonts w:ascii="Times New Roman" w:hAnsi="Times New Roman" w:cs="Times New Roman"/>
          <w:color w:val="auto"/>
          <w:sz w:val="20"/>
          <w:szCs w:val="20"/>
        </w:rPr>
        <w:t>7</w:t>
      </w:r>
      <w:r w:rsidRPr="00CE4DF6">
        <w:rPr>
          <w:rFonts w:ascii="Times New Roman" w:hAnsi="Times New Roman" w:cs="Times New Roman"/>
          <w:color w:val="auto"/>
          <w:sz w:val="20"/>
          <w:szCs w:val="20"/>
        </w:rPr>
        <w:t>:</w:t>
      </w:r>
      <w:r>
        <w:rPr>
          <w:rFonts w:ascii="Times New Roman" w:hAnsi="Times New Roman" w:cs="Times New Roman"/>
          <w:color w:val="auto"/>
          <w:sz w:val="20"/>
          <w:szCs w:val="20"/>
        </w:rPr>
        <w:t>0</w:t>
      </w:r>
      <w:r w:rsidRPr="00CE4DF6">
        <w:rPr>
          <w:rFonts w:ascii="Times New Roman" w:hAnsi="Times New Roman" w:cs="Times New Roman"/>
          <w:color w:val="auto"/>
          <w:sz w:val="20"/>
          <w:szCs w:val="20"/>
        </w:rPr>
        <w:t>0</w:t>
      </w:r>
      <w:r w:rsidRPr="00CE4DF6">
        <w:rPr>
          <w:rFonts w:ascii="Times New Roman" w:hAnsi="Times New Roman" w:cs="Times New Roman"/>
          <w:color w:val="auto"/>
          <w:sz w:val="20"/>
          <w:szCs w:val="20"/>
        </w:rPr>
        <w:tab/>
        <w:t xml:space="preserve">Szentségimádás a </w:t>
      </w:r>
      <w:r w:rsidRPr="00191BE7">
        <w:rPr>
          <w:rFonts w:ascii="Times New Roman" w:hAnsi="Times New Roman" w:cs="Times New Roman"/>
          <w:color w:val="auto"/>
          <w:sz w:val="20"/>
          <w:szCs w:val="20"/>
        </w:rPr>
        <w:t>Galgagutai</w:t>
      </w:r>
      <w:r w:rsidRPr="00CE4DF6">
        <w:rPr>
          <w:rFonts w:ascii="Times New Roman" w:hAnsi="Times New Roman" w:cs="Times New Roman"/>
          <w:color w:val="FF0000"/>
          <w:sz w:val="20"/>
          <w:szCs w:val="20"/>
        </w:rPr>
        <w:t xml:space="preserve"> </w:t>
      </w:r>
      <w:r w:rsidRPr="00CE4DF6">
        <w:rPr>
          <w:rFonts w:ascii="Times New Roman" w:hAnsi="Times New Roman" w:cs="Times New Roman"/>
          <w:color w:val="auto"/>
          <w:sz w:val="20"/>
          <w:szCs w:val="20"/>
        </w:rPr>
        <w:t>Templomban</w:t>
      </w:r>
    </w:p>
    <w:p w:rsidR="00C70082" w:rsidRPr="00191BE7" w:rsidRDefault="00C70082" w:rsidP="00C70082">
      <w:pPr>
        <w:tabs>
          <w:tab w:val="left" w:pos="993"/>
          <w:tab w:val="right" w:pos="1701"/>
          <w:tab w:val="left" w:pos="1843"/>
        </w:tabs>
        <w:suppressAutoHyphens w:val="0"/>
        <w:spacing w:line="18" w:lineRule="atLeast"/>
        <w:rPr>
          <w:rFonts w:ascii="Times New Roman" w:hAnsi="Times New Roman" w:cs="Times New Roman"/>
          <w:color w:val="auto"/>
          <w:sz w:val="20"/>
          <w:szCs w:val="20"/>
        </w:rPr>
      </w:pPr>
      <w:r w:rsidRPr="00191BE7">
        <w:rPr>
          <w:rFonts w:ascii="Times New Roman" w:hAnsi="Times New Roman" w:cs="Times New Roman"/>
          <w:color w:val="auto"/>
          <w:sz w:val="20"/>
          <w:szCs w:val="20"/>
        </w:rPr>
        <w:t>2019.0</w:t>
      </w:r>
      <w:r>
        <w:rPr>
          <w:rFonts w:ascii="Times New Roman" w:hAnsi="Times New Roman" w:cs="Times New Roman"/>
          <w:color w:val="auto"/>
          <w:sz w:val="20"/>
          <w:szCs w:val="20"/>
        </w:rPr>
        <w:t>2</w:t>
      </w:r>
      <w:r w:rsidRPr="00191BE7">
        <w:rPr>
          <w:rFonts w:ascii="Times New Roman" w:hAnsi="Times New Roman" w:cs="Times New Roman"/>
          <w:color w:val="auto"/>
          <w:sz w:val="20"/>
          <w:szCs w:val="20"/>
        </w:rPr>
        <w:t>.</w:t>
      </w:r>
      <w:r>
        <w:rPr>
          <w:rFonts w:ascii="Times New Roman" w:hAnsi="Times New Roman" w:cs="Times New Roman"/>
          <w:color w:val="auto"/>
          <w:sz w:val="20"/>
          <w:szCs w:val="20"/>
        </w:rPr>
        <w:t>05</w:t>
      </w:r>
      <w:r w:rsidRPr="00191BE7">
        <w:rPr>
          <w:rFonts w:ascii="Times New Roman" w:hAnsi="Times New Roman" w:cs="Times New Roman"/>
          <w:color w:val="auto"/>
          <w:sz w:val="20"/>
          <w:szCs w:val="20"/>
        </w:rPr>
        <w:t>.</w:t>
      </w:r>
      <w:r w:rsidRPr="00191BE7">
        <w:rPr>
          <w:rFonts w:ascii="Times New Roman" w:hAnsi="Times New Roman" w:cs="Times New Roman"/>
          <w:color w:val="auto"/>
          <w:sz w:val="20"/>
          <w:szCs w:val="20"/>
        </w:rPr>
        <w:tab/>
        <w:t>K</w:t>
      </w:r>
      <w:r w:rsidRPr="00191BE7">
        <w:rPr>
          <w:rFonts w:ascii="Times New Roman" w:hAnsi="Times New Roman" w:cs="Times New Roman"/>
          <w:color w:val="auto"/>
          <w:sz w:val="20"/>
          <w:szCs w:val="20"/>
        </w:rPr>
        <w:tab/>
        <w:t>1</w:t>
      </w:r>
      <w:r>
        <w:rPr>
          <w:rFonts w:ascii="Times New Roman" w:hAnsi="Times New Roman" w:cs="Times New Roman"/>
          <w:color w:val="auto"/>
          <w:sz w:val="20"/>
          <w:szCs w:val="20"/>
        </w:rPr>
        <w:t>5</w:t>
      </w:r>
      <w:r w:rsidRPr="00191BE7">
        <w:rPr>
          <w:rFonts w:ascii="Times New Roman" w:hAnsi="Times New Roman" w:cs="Times New Roman"/>
          <w:color w:val="auto"/>
          <w:sz w:val="20"/>
          <w:szCs w:val="20"/>
        </w:rPr>
        <w:t>:00</w:t>
      </w:r>
      <w:r w:rsidRPr="00191BE7">
        <w:rPr>
          <w:rFonts w:ascii="Times New Roman" w:hAnsi="Times New Roman" w:cs="Times New Roman"/>
          <w:color w:val="auto"/>
          <w:sz w:val="20"/>
          <w:szCs w:val="20"/>
        </w:rPr>
        <w:tab/>
      </w:r>
      <w:r w:rsidRPr="00CE447D">
        <w:rPr>
          <w:rFonts w:ascii="Times New Roman" w:hAnsi="Times New Roman" w:cs="Times New Roman"/>
          <w:color w:val="auto"/>
          <w:sz w:val="20"/>
          <w:szCs w:val="20"/>
        </w:rPr>
        <w:t>Véradás</w:t>
      </w:r>
      <w:r>
        <w:rPr>
          <w:rFonts w:ascii="Times New Roman" w:hAnsi="Times New Roman" w:cs="Times New Roman"/>
          <w:color w:val="auto"/>
          <w:sz w:val="20"/>
          <w:szCs w:val="20"/>
        </w:rPr>
        <w:t xml:space="preserve"> </w:t>
      </w:r>
      <w:r w:rsidRPr="00CE447D">
        <w:rPr>
          <w:rFonts w:ascii="Times New Roman" w:hAnsi="Times New Roman" w:cs="Times New Roman"/>
          <w:color w:val="auto"/>
          <w:sz w:val="20"/>
          <w:szCs w:val="20"/>
        </w:rPr>
        <w:t>a berceli Szt. Miklós Közösségi Házban</w:t>
      </w:r>
    </w:p>
    <w:p w:rsidR="00C70082" w:rsidRDefault="00C70082" w:rsidP="00C70082">
      <w:pPr>
        <w:tabs>
          <w:tab w:val="left" w:pos="993"/>
          <w:tab w:val="right" w:pos="1701"/>
          <w:tab w:val="left" w:pos="1843"/>
        </w:tabs>
        <w:suppressAutoHyphens w:val="0"/>
        <w:spacing w:line="18" w:lineRule="atLeast"/>
        <w:rPr>
          <w:rFonts w:ascii="Times New Roman" w:hAnsi="Times New Roman" w:cs="Times New Roman"/>
          <w:color w:val="auto"/>
          <w:sz w:val="20"/>
          <w:szCs w:val="20"/>
        </w:rPr>
      </w:pPr>
      <w:r w:rsidRPr="00F87A53">
        <w:rPr>
          <w:rFonts w:ascii="Times New Roman" w:hAnsi="Times New Roman" w:cs="Times New Roman"/>
          <w:color w:val="auto"/>
          <w:sz w:val="20"/>
          <w:szCs w:val="20"/>
        </w:rPr>
        <w:t>201</w:t>
      </w:r>
      <w:r>
        <w:rPr>
          <w:rFonts w:ascii="Times New Roman" w:hAnsi="Times New Roman" w:cs="Times New Roman"/>
          <w:color w:val="auto"/>
          <w:sz w:val="20"/>
          <w:szCs w:val="20"/>
        </w:rPr>
        <w:t>9</w:t>
      </w:r>
      <w:r w:rsidRPr="00F87A53">
        <w:rPr>
          <w:rFonts w:ascii="Times New Roman" w:hAnsi="Times New Roman" w:cs="Times New Roman"/>
          <w:color w:val="auto"/>
          <w:sz w:val="20"/>
          <w:szCs w:val="20"/>
        </w:rPr>
        <w:t>.</w:t>
      </w:r>
      <w:r>
        <w:rPr>
          <w:rFonts w:ascii="Times New Roman" w:hAnsi="Times New Roman" w:cs="Times New Roman"/>
          <w:color w:val="auto"/>
          <w:sz w:val="20"/>
          <w:szCs w:val="20"/>
        </w:rPr>
        <w:t>02</w:t>
      </w:r>
      <w:r w:rsidRPr="00F87A53">
        <w:rPr>
          <w:rFonts w:ascii="Times New Roman" w:hAnsi="Times New Roman" w:cs="Times New Roman"/>
          <w:color w:val="auto"/>
          <w:sz w:val="20"/>
          <w:szCs w:val="20"/>
        </w:rPr>
        <w:t>.</w:t>
      </w:r>
      <w:r>
        <w:rPr>
          <w:rFonts w:ascii="Times New Roman" w:hAnsi="Times New Roman" w:cs="Times New Roman"/>
          <w:color w:val="auto"/>
          <w:sz w:val="20"/>
          <w:szCs w:val="20"/>
        </w:rPr>
        <w:t>07.</w:t>
      </w:r>
      <w:r>
        <w:rPr>
          <w:rFonts w:ascii="Times New Roman" w:hAnsi="Times New Roman" w:cs="Times New Roman"/>
          <w:color w:val="auto"/>
          <w:sz w:val="20"/>
          <w:szCs w:val="20"/>
        </w:rPr>
        <w:tab/>
        <w:t>Cs</w:t>
      </w:r>
      <w:r>
        <w:rPr>
          <w:rFonts w:ascii="Times New Roman" w:hAnsi="Times New Roman" w:cs="Times New Roman"/>
          <w:color w:val="auto"/>
          <w:sz w:val="20"/>
          <w:szCs w:val="20"/>
        </w:rPr>
        <w:tab/>
        <w:t>10</w:t>
      </w:r>
      <w:r w:rsidRPr="006974F5">
        <w:rPr>
          <w:rFonts w:ascii="Times New Roman" w:hAnsi="Times New Roman" w:cs="Times New Roman"/>
          <w:color w:val="auto"/>
          <w:sz w:val="20"/>
          <w:szCs w:val="20"/>
        </w:rPr>
        <w:t>:</w:t>
      </w:r>
      <w:r>
        <w:rPr>
          <w:rFonts w:ascii="Times New Roman" w:hAnsi="Times New Roman" w:cs="Times New Roman"/>
          <w:color w:val="auto"/>
          <w:sz w:val="20"/>
          <w:szCs w:val="20"/>
        </w:rPr>
        <w:t>0</w:t>
      </w:r>
      <w:r w:rsidRPr="006974F5">
        <w:rPr>
          <w:rFonts w:ascii="Times New Roman" w:hAnsi="Times New Roman" w:cs="Times New Roman"/>
          <w:color w:val="auto"/>
          <w:sz w:val="20"/>
          <w:szCs w:val="20"/>
        </w:rPr>
        <w:t>0</w:t>
      </w:r>
      <w:r w:rsidRPr="006974F5">
        <w:rPr>
          <w:rFonts w:ascii="Times New Roman" w:hAnsi="Times New Roman" w:cs="Times New Roman"/>
          <w:color w:val="auto"/>
          <w:sz w:val="20"/>
          <w:szCs w:val="20"/>
        </w:rPr>
        <w:tab/>
      </w:r>
      <w:r w:rsidRPr="007F66B4">
        <w:rPr>
          <w:rFonts w:ascii="Times New Roman" w:hAnsi="Times New Roman" w:cs="Times New Roman"/>
          <w:color w:val="auto"/>
          <w:sz w:val="20"/>
          <w:szCs w:val="20"/>
        </w:rPr>
        <w:t>Szolgáltató Tér felszentelése és átadása Bercelen</w:t>
      </w:r>
    </w:p>
    <w:p w:rsidR="00C70082" w:rsidRDefault="00C70082" w:rsidP="00C70082">
      <w:pPr>
        <w:tabs>
          <w:tab w:val="left" w:pos="993"/>
          <w:tab w:val="right" w:pos="1701"/>
          <w:tab w:val="left" w:pos="1843"/>
        </w:tabs>
        <w:suppressAutoHyphens w:val="0"/>
        <w:spacing w:line="18" w:lineRule="atLeast"/>
        <w:rPr>
          <w:rFonts w:ascii="Times New Roman" w:hAnsi="Times New Roman" w:cs="Times New Roman"/>
          <w:color w:val="auto"/>
          <w:sz w:val="20"/>
          <w:szCs w:val="20"/>
        </w:rPr>
      </w:pPr>
      <w:r>
        <w:rPr>
          <w:rFonts w:ascii="Times New Roman" w:hAnsi="Times New Roman" w:cs="Times New Roman"/>
          <w:color w:val="auto"/>
          <w:sz w:val="20"/>
          <w:szCs w:val="20"/>
        </w:rPr>
        <w:tab/>
      </w:r>
      <w:r w:rsidRPr="006974F5">
        <w:rPr>
          <w:rFonts w:ascii="Times New Roman" w:hAnsi="Times New Roman" w:cs="Times New Roman"/>
          <w:color w:val="auto"/>
          <w:sz w:val="20"/>
          <w:szCs w:val="20"/>
        </w:rPr>
        <w:tab/>
      </w:r>
      <w:r w:rsidRPr="00CE4DF6">
        <w:rPr>
          <w:rFonts w:ascii="Times New Roman" w:hAnsi="Times New Roman" w:cs="Times New Roman"/>
          <w:color w:val="auto"/>
          <w:sz w:val="20"/>
          <w:szCs w:val="20"/>
        </w:rPr>
        <w:t>1</w:t>
      </w:r>
      <w:r>
        <w:rPr>
          <w:rFonts w:ascii="Times New Roman" w:hAnsi="Times New Roman" w:cs="Times New Roman"/>
          <w:color w:val="auto"/>
          <w:sz w:val="20"/>
          <w:szCs w:val="20"/>
        </w:rPr>
        <w:t>7</w:t>
      </w:r>
      <w:r w:rsidRPr="00CE4DF6">
        <w:rPr>
          <w:rFonts w:ascii="Times New Roman" w:hAnsi="Times New Roman" w:cs="Times New Roman"/>
          <w:color w:val="auto"/>
          <w:sz w:val="20"/>
          <w:szCs w:val="20"/>
        </w:rPr>
        <w:t>:</w:t>
      </w:r>
      <w:r>
        <w:rPr>
          <w:rFonts w:ascii="Times New Roman" w:hAnsi="Times New Roman" w:cs="Times New Roman"/>
          <w:color w:val="auto"/>
          <w:sz w:val="20"/>
          <w:szCs w:val="20"/>
        </w:rPr>
        <w:t>0</w:t>
      </w:r>
      <w:r w:rsidRPr="00CE4DF6">
        <w:rPr>
          <w:rFonts w:ascii="Times New Roman" w:hAnsi="Times New Roman" w:cs="Times New Roman"/>
          <w:color w:val="auto"/>
          <w:sz w:val="20"/>
          <w:szCs w:val="20"/>
        </w:rPr>
        <w:t>0</w:t>
      </w:r>
      <w:r w:rsidRPr="00CE4DF6">
        <w:rPr>
          <w:rFonts w:ascii="Times New Roman" w:hAnsi="Times New Roman" w:cs="Times New Roman"/>
          <w:color w:val="auto"/>
          <w:sz w:val="20"/>
          <w:szCs w:val="20"/>
        </w:rPr>
        <w:tab/>
      </w:r>
      <w:r w:rsidRPr="00A979A7">
        <w:rPr>
          <w:rFonts w:ascii="Times New Roman" w:hAnsi="Times New Roman" w:cs="Times New Roman"/>
          <w:color w:val="auto"/>
          <w:sz w:val="20"/>
          <w:szCs w:val="20"/>
        </w:rPr>
        <w:t>Szentmise</w:t>
      </w:r>
      <w:r w:rsidRPr="00CE4DF6">
        <w:rPr>
          <w:rFonts w:ascii="Times New Roman" w:hAnsi="Times New Roman" w:cs="Times New Roman"/>
          <w:color w:val="auto"/>
          <w:sz w:val="20"/>
          <w:szCs w:val="20"/>
        </w:rPr>
        <w:t xml:space="preserve"> a </w:t>
      </w:r>
      <w:r w:rsidRPr="007F66B4">
        <w:rPr>
          <w:rFonts w:ascii="Times New Roman" w:hAnsi="Times New Roman" w:cs="Times New Roman"/>
          <w:color w:val="auto"/>
          <w:sz w:val="20"/>
          <w:szCs w:val="20"/>
        </w:rPr>
        <w:t xml:space="preserve">Szécsénkei </w:t>
      </w:r>
      <w:r w:rsidRPr="00CE4DF6">
        <w:rPr>
          <w:rFonts w:ascii="Times New Roman" w:hAnsi="Times New Roman" w:cs="Times New Roman"/>
          <w:color w:val="auto"/>
          <w:sz w:val="20"/>
          <w:szCs w:val="20"/>
        </w:rPr>
        <w:t>Templomban</w:t>
      </w:r>
    </w:p>
    <w:p w:rsidR="00C70082" w:rsidRDefault="00C70082" w:rsidP="00C70082">
      <w:pPr>
        <w:tabs>
          <w:tab w:val="left" w:pos="993"/>
          <w:tab w:val="right" w:pos="1701"/>
          <w:tab w:val="left" w:pos="1843"/>
        </w:tabs>
        <w:suppressAutoHyphens w:val="0"/>
        <w:spacing w:line="18" w:lineRule="atLeast"/>
        <w:rPr>
          <w:rFonts w:ascii="Times New Roman" w:hAnsi="Times New Roman" w:cs="Times New Roman"/>
          <w:color w:val="auto"/>
          <w:sz w:val="20"/>
          <w:szCs w:val="20"/>
        </w:rPr>
      </w:pPr>
      <w:r>
        <w:rPr>
          <w:rFonts w:ascii="Times New Roman" w:hAnsi="Times New Roman" w:cs="Times New Roman"/>
          <w:color w:val="auto"/>
          <w:sz w:val="20"/>
          <w:szCs w:val="20"/>
        </w:rPr>
        <w:tab/>
      </w:r>
      <w:r w:rsidRPr="006974F5">
        <w:rPr>
          <w:rFonts w:ascii="Times New Roman" w:hAnsi="Times New Roman" w:cs="Times New Roman"/>
          <w:color w:val="auto"/>
          <w:sz w:val="20"/>
          <w:szCs w:val="20"/>
        </w:rPr>
        <w:tab/>
      </w:r>
      <w:r w:rsidRPr="00CE4DF6">
        <w:rPr>
          <w:rFonts w:ascii="Times New Roman" w:hAnsi="Times New Roman" w:cs="Times New Roman"/>
          <w:color w:val="auto"/>
          <w:sz w:val="20"/>
          <w:szCs w:val="20"/>
        </w:rPr>
        <w:t>1</w:t>
      </w:r>
      <w:r>
        <w:rPr>
          <w:rFonts w:ascii="Times New Roman" w:hAnsi="Times New Roman" w:cs="Times New Roman"/>
          <w:color w:val="auto"/>
          <w:sz w:val="20"/>
          <w:szCs w:val="20"/>
        </w:rPr>
        <w:t>7</w:t>
      </w:r>
      <w:r w:rsidRPr="00CE4DF6">
        <w:rPr>
          <w:rFonts w:ascii="Times New Roman" w:hAnsi="Times New Roman" w:cs="Times New Roman"/>
          <w:color w:val="auto"/>
          <w:sz w:val="20"/>
          <w:szCs w:val="20"/>
        </w:rPr>
        <w:t>:</w:t>
      </w:r>
      <w:r>
        <w:rPr>
          <w:rFonts w:ascii="Times New Roman" w:hAnsi="Times New Roman" w:cs="Times New Roman"/>
          <w:color w:val="auto"/>
          <w:sz w:val="20"/>
          <w:szCs w:val="20"/>
        </w:rPr>
        <w:t>3</w:t>
      </w:r>
      <w:r w:rsidRPr="00CE4DF6">
        <w:rPr>
          <w:rFonts w:ascii="Times New Roman" w:hAnsi="Times New Roman" w:cs="Times New Roman"/>
          <w:color w:val="auto"/>
          <w:sz w:val="20"/>
          <w:szCs w:val="20"/>
        </w:rPr>
        <w:t>0</w:t>
      </w:r>
      <w:r w:rsidRPr="00CE4DF6">
        <w:rPr>
          <w:rFonts w:ascii="Times New Roman" w:hAnsi="Times New Roman" w:cs="Times New Roman"/>
          <w:color w:val="auto"/>
          <w:sz w:val="20"/>
          <w:szCs w:val="20"/>
        </w:rPr>
        <w:tab/>
        <w:t>Szentségimádás a Berceli Templomban</w:t>
      </w:r>
    </w:p>
    <w:p w:rsidR="00C70082" w:rsidRDefault="00C70082" w:rsidP="00C70082">
      <w:pPr>
        <w:tabs>
          <w:tab w:val="left" w:pos="993"/>
          <w:tab w:val="right" w:pos="1701"/>
          <w:tab w:val="left" w:pos="1843"/>
        </w:tabs>
        <w:suppressAutoHyphens w:val="0"/>
        <w:spacing w:line="18" w:lineRule="atLeast"/>
        <w:rPr>
          <w:rFonts w:ascii="Times New Roman" w:hAnsi="Times New Roman" w:cs="Times New Roman"/>
          <w:color w:val="auto"/>
          <w:sz w:val="20"/>
          <w:szCs w:val="20"/>
        </w:rPr>
      </w:pPr>
      <w:r w:rsidRPr="00F87A53">
        <w:rPr>
          <w:rFonts w:ascii="Times New Roman" w:hAnsi="Times New Roman" w:cs="Times New Roman"/>
          <w:color w:val="auto"/>
          <w:sz w:val="20"/>
          <w:szCs w:val="20"/>
        </w:rPr>
        <w:t>201</w:t>
      </w:r>
      <w:r>
        <w:rPr>
          <w:rFonts w:ascii="Times New Roman" w:hAnsi="Times New Roman" w:cs="Times New Roman"/>
          <w:color w:val="auto"/>
          <w:sz w:val="20"/>
          <w:szCs w:val="20"/>
        </w:rPr>
        <w:t>9</w:t>
      </w:r>
      <w:r w:rsidRPr="00F87A53">
        <w:rPr>
          <w:rFonts w:ascii="Times New Roman" w:hAnsi="Times New Roman" w:cs="Times New Roman"/>
          <w:color w:val="auto"/>
          <w:sz w:val="20"/>
          <w:szCs w:val="20"/>
        </w:rPr>
        <w:t>.</w:t>
      </w:r>
      <w:r>
        <w:rPr>
          <w:rFonts w:ascii="Times New Roman" w:hAnsi="Times New Roman" w:cs="Times New Roman"/>
          <w:color w:val="auto"/>
          <w:sz w:val="20"/>
          <w:szCs w:val="20"/>
        </w:rPr>
        <w:t>02</w:t>
      </w:r>
      <w:r w:rsidRPr="00F87A53">
        <w:rPr>
          <w:rFonts w:ascii="Times New Roman" w:hAnsi="Times New Roman" w:cs="Times New Roman"/>
          <w:color w:val="auto"/>
          <w:sz w:val="20"/>
          <w:szCs w:val="20"/>
        </w:rPr>
        <w:t>.</w:t>
      </w:r>
      <w:r>
        <w:rPr>
          <w:rFonts w:ascii="Times New Roman" w:hAnsi="Times New Roman" w:cs="Times New Roman"/>
          <w:color w:val="auto"/>
          <w:sz w:val="20"/>
          <w:szCs w:val="20"/>
        </w:rPr>
        <w:t>08.</w:t>
      </w:r>
      <w:r>
        <w:rPr>
          <w:rFonts w:ascii="Times New Roman" w:hAnsi="Times New Roman" w:cs="Times New Roman"/>
          <w:color w:val="auto"/>
          <w:sz w:val="20"/>
          <w:szCs w:val="20"/>
        </w:rPr>
        <w:tab/>
        <w:t>P</w:t>
      </w:r>
      <w:r>
        <w:rPr>
          <w:rFonts w:ascii="Times New Roman" w:hAnsi="Times New Roman" w:cs="Times New Roman"/>
          <w:color w:val="auto"/>
          <w:sz w:val="20"/>
          <w:szCs w:val="20"/>
        </w:rPr>
        <w:tab/>
        <w:t>08</w:t>
      </w:r>
      <w:r w:rsidRPr="006974F5">
        <w:rPr>
          <w:rFonts w:ascii="Times New Roman" w:hAnsi="Times New Roman" w:cs="Times New Roman"/>
          <w:color w:val="auto"/>
          <w:sz w:val="20"/>
          <w:szCs w:val="20"/>
        </w:rPr>
        <w:t>:</w:t>
      </w:r>
      <w:r>
        <w:rPr>
          <w:rFonts w:ascii="Times New Roman" w:hAnsi="Times New Roman" w:cs="Times New Roman"/>
          <w:color w:val="auto"/>
          <w:sz w:val="20"/>
          <w:szCs w:val="20"/>
        </w:rPr>
        <w:t>3</w:t>
      </w:r>
      <w:r w:rsidRPr="006974F5">
        <w:rPr>
          <w:rFonts w:ascii="Times New Roman" w:hAnsi="Times New Roman" w:cs="Times New Roman"/>
          <w:color w:val="auto"/>
          <w:sz w:val="20"/>
          <w:szCs w:val="20"/>
        </w:rPr>
        <w:t>0</w:t>
      </w:r>
      <w:r w:rsidRPr="006974F5">
        <w:rPr>
          <w:rFonts w:ascii="Times New Roman" w:hAnsi="Times New Roman" w:cs="Times New Roman"/>
          <w:color w:val="auto"/>
          <w:sz w:val="20"/>
          <w:szCs w:val="20"/>
        </w:rPr>
        <w:tab/>
      </w:r>
      <w:r w:rsidRPr="00A979A7">
        <w:rPr>
          <w:rFonts w:ascii="Times New Roman" w:hAnsi="Times New Roman" w:cs="Times New Roman"/>
          <w:color w:val="auto"/>
          <w:sz w:val="20"/>
          <w:szCs w:val="20"/>
        </w:rPr>
        <w:t>Szentmise a Berceli Templomban (EWTN, BonumTV)</w:t>
      </w:r>
    </w:p>
    <w:p w:rsidR="00C70082" w:rsidRDefault="00C70082" w:rsidP="00C70082">
      <w:pPr>
        <w:tabs>
          <w:tab w:val="left" w:pos="993"/>
          <w:tab w:val="right" w:pos="1701"/>
          <w:tab w:val="left" w:pos="1843"/>
        </w:tabs>
        <w:suppressAutoHyphens w:val="0"/>
        <w:spacing w:line="18" w:lineRule="atLeast"/>
        <w:rPr>
          <w:rFonts w:ascii="Times New Roman" w:hAnsi="Times New Roman" w:cs="Times New Roman"/>
          <w:color w:val="auto"/>
          <w:sz w:val="20"/>
          <w:szCs w:val="20"/>
        </w:rPr>
      </w:pPr>
      <w:r w:rsidRPr="00F87A53">
        <w:rPr>
          <w:rFonts w:ascii="Times New Roman" w:hAnsi="Times New Roman" w:cs="Times New Roman"/>
          <w:color w:val="auto"/>
          <w:sz w:val="20"/>
          <w:szCs w:val="20"/>
        </w:rPr>
        <w:t>201</w:t>
      </w:r>
      <w:r>
        <w:rPr>
          <w:rFonts w:ascii="Times New Roman" w:hAnsi="Times New Roman" w:cs="Times New Roman"/>
          <w:color w:val="auto"/>
          <w:sz w:val="20"/>
          <w:szCs w:val="20"/>
        </w:rPr>
        <w:t>9</w:t>
      </w:r>
      <w:r w:rsidRPr="00F87A53">
        <w:rPr>
          <w:rFonts w:ascii="Times New Roman" w:hAnsi="Times New Roman" w:cs="Times New Roman"/>
          <w:color w:val="auto"/>
          <w:sz w:val="20"/>
          <w:szCs w:val="20"/>
        </w:rPr>
        <w:t>.</w:t>
      </w:r>
      <w:r>
        <w:rPr>
          <w:rFonts w:ascii="Times New Roman" w:hAnsi="Times New Roman" w:cs="Times New Roman"/>
          <w:color w:val="auto"/>
          <w:sz w:val="20"/>
          <w:szCs w:val="20"/>
        </w:rPr>
        <w:t>02</w:t>
      </w:r>
      <w:r w:rsidRPr="00F87A53">
        <w:rPr>
          <w:rFonts w:ascii="Times New Roman" w:hAnsi="Times New Roman" w:cs="Times New Roman"/>
          <w:color w:val="auto"/>
          <w:sz w:val="20"/>
          <w:szCs w:val="20"/>
        </w:rPr>
        <w:t>.</w:t>
      </w:r>
      <w:r>
        <w:rPr>
          <w:rFonts w:ascii="Times New Roman" w:hAnsi="Times New Roman" w:cs="Times New Roman"/>
          <w:color w:val="auto"/>
          <w:sz w:val="20"/>
          <w:szCs w:val="20"/>
        </w:rPr>
        <w:t>09.</w:t>
      </w:r>
      <w:r>
        <w:rPr>
          <w:rFonts w:ascii="Times New Roman" w:hAnsi="Times New Roman" w:cs="Times New Roman"/>
          <w:color w:val="auto"/>
          <w:sz w:val="20"/>
          <w:szCs w:val="20"/>
        </w:rPr>
        <w:tab/>
        <w:t>Sz</w:t>
      </w:r>
      <w:r>
        <w:rPr>
          <w:rFonts w:ascii="Times New Roman" w:hAnsi="Times New Roman" w:cs="Times New Roman"/>
          <w:color w:val="auto"/>
          <w:sz w:val="20"/>
          <w:szCs w:val="20"/>
        </w:rPr>
        <w:tab/>
      </w:r>
      <w:r w:rsidRPr="00190952">
        <w:rPr>
          <w:rFonts w:ascii="Times New Roman" w:hAnsi="Times New Roman" w:cs="Times New Roman"/>
          <w:color w:val="FF0000"/>
          <w:sz w:val="20"/>
          <w:szCs w:val="20"/>
        </w:rPr>
        <w:t>15:30</w:t>
      </w:r>
      <w:r w:rsidRPr="00190952">
        <w:rPr>
          <w:rFonts w:ascii="Times New Roman" w:hAnsi="Times New Roman" w:cs="Times New Roman"/>
          <w:color w:val="FF0000"/>
          <w:sz w:val="20"/>
          <w:szCs w:val="20"/>
        </w:rPr>
        <w:tab/>
        <w:t>Szentmise a Vanyarci Templomban</w:t>
      </w:r>
    </w:p>
    <w:p w:rsidR="00C70082" w:rsidRDefault="00C70082" w:rsidP="00C70082">
      <w:pPr>
        <w:tabs>
          <w:tab w:val="left" w:pos="993"/>
          <w:tab w:val="right" w:pos="1701"/>
          <w:tab w:val="left" w:pos="1843"/>
        </w:tabs>
        <w:suppressAutoHyphens w:val="0"/>
        <w:spacing w:line="18" w:lineRule="atLeast"/>
        <w:rPr>
          <w:rFonts w:ascii="Times New Roman" w:hAnsi="Times New Roman" w:cs="Times New Roman"/>
          <w:color w:val="auto"/>
          <w:sz w:val="20"/>
          <w:szCs w:val="20"/>
        </w:rPr>
      </w:pPr>
      <w:r>
        <w:rPr>
          <w:rFonts w:ascii="Times New Roman" w:hAnsi="Times New Roman" w:cs="Times New Roman"/>
          <w:color w:val="auto"/>
          <w:sz w:val="20"/>
          <w:szCs w:val="20"/>
        </w:rPr>
        <w:tab/>
      </w:r>
      <w:r w:rsidRPr="006974F5">
        <w:rPr>
          <w:rFonts w:ascii="Times New Roman" w:hAnsi="Times New Roman" w:cs="Times New Roman"/>
          <w:color w:val="auto"/>
          <w:sz w:val="20"/>
          <w:szCs w:val="20"/>
        </w:rPr>
        <w:tab/>
      </w:r>
      <w:r w:rsidRPr="00190952">
        <w:rPr>
          <w:rFonts w:ascii="Times New Roman" w:hAnsi="Times New Roman" w:cs="Times New Roman"/>
          <w:color w:val="FF0000"/>
          <w:sz w:val="20"/>
          <w:szCs w:val="20"/>
        </w:rPr>
        <w:t>17:00</w:t>
      </w:r>
      <w:r w:rsidRPr="00190952">
        <w:rPr>
          <w:rFonts w:ascii="Times New Roman" w:hAnsi="Times New Roman" w:cs="Times New Roman"/>
          <w:color w:val="FF0000"/>
          <w:sz w:val="20"/>
          <w:szCs w:val="20"/>
        </w:rPr>
        <w:tab/>
        <w:t xml:space="preserve">Szentmise a Berceli Templomban </w:t>
      </w:r>
      <w:r>
        <w:rPr>
          <w:rFonts w:ascii="Times New Roman" w:hAnsi="Times New Roman" w:cs="Times New Roman"/>
          <w:color w:val="auto"/>
          <w:sz w:val="20"/>
          <w:szCs w:val="20"/>
        </w:rPr>
        <w:t xml:space="preserve">+ </w:t>
      </w:r>
      <w:r w:rsidRPr="007F66B4">
        <w:rPr>
          <w:rFonts w:ascii="Times New Roman" w:hAnsi="Times New Roman" w:cs="Times New Roman"/>
          <w:color w:val="auto"/>
          <w:sz w:val="20"/>
          <w:szCs w:val="20"/>
        </w:rPr>
        <w:t>Tóth Ferenc</w:t>
      </w:r>
      <w:r>
        <w:rPr>
          <w:rFonts w:ascii="Times New Roman" w:hAnsi="Times New Roman" w:cs="Times New Roman"/>
          <w:color w:val="auto"/>
          <w:sz w:val="20"/>
          <w:szCs w:val="20"/>
        </w:rPr>
        <w:t>,</w:t>
      </w:r>
      <w:r w:rsidRPr="007F66B4">
        <w:rPr>
          <w:rFonts w:ascii="Times New Roman" w:hAnsi="Times New Roman" w:cs="Times New Roman"/>
          <w:color w:val="auto"/>
          <w:sz w:val="20"/>
          <w:szCs w:val="20"/>
        </w:rPr>
        <w:t xml:space="preserve"> felesége</w:t>
      </w:r>
    </w:p>
    <w:p w:rsidR="00C70082" w:rsidRDefault="00C70082" w:rsidP="00C70082">
      <w:pPr>
        <w:tabs>
          <w:tab w:val="left" w:pos="993"/>
          <w:tab w:val="right" w:pos="1701"/>
          <w:tab w:val="left" w:pos="1843"/>
        </w:tabs>
        <w:suppressAutoHyphens w:val="0"/>
        <w:spacing w:line="18" w:lineRule="atLeast"/>
        <w:rPr>
          <w:rFonts w:ascii="Times New Roman" w:hAnsi="Times New Roman" w:cs="Times New Roman"/>
          <w:color w:val="auto"/>
          <w:sz w:val="20"/>
          <w:szCs w:val="20"/>
        </w:rPr>
      </w:pPr>
      <w:r>
        <w:rPr>
          <w:rFonts w:ascii="Times New Roman" w:hAnsi="Times New Roman" w:cs="Times New Roman"/>
          <w:color w:val="auto"/>
          <w:sz w:val="20"/>
          <w:szCs w:val="20"/>
        </w:rPr>
        <w:tab/>
      </w:r>
      <w:r>
        <w:rPr>
          <w:rFonts w:ascii="Times New Roman" w:hAnsi="Times New Roman" w:cs="Times New Roman"/>
          <w:color w:val="auto"/>
          <w:sz w:val="20"/>
          <w:szCs w:val="20"/>
        </w:rPr>
        <w:tab/>
      </w:r>
      <w:r>
        <w:rPr>
          <w:rFonts w:ascii="Times New Roman" w:hAnsi="Times New Roman" w:cs="Times New Roman"/>
          <w:color w:val="auto"/>
          <w:sz w:val="20"/>
          <w:szCs w:val="20"/>
        </w:rPr>
        <w:tab/>
        <w:t>Kopó Mária és Kovács Mária</w:t>
      </w:r>
    </w:p>
    <w:p w:rsidR="00C70082" w:rsidRPr="00190952" w:rsidRDefault="00C70082" w:rsidP="00C70082">
      <w:pPr>
        <w:tabs>
          <w:tab w:val="left" w:pos="993"/>
          <w:tab w:val="right" w:pos="1701"/>
          <w:tab w:val="left" w:pos="1843"/>
        </w:tabs>
        <w:suppressAutoHyphens w:val="0"/>
        <w:spacing w:line="0" w:lineRule="atLeast"/>
        <w:rPr>
          <w:rFonts w:ascii="Times New Roman" w:hAnsi="Times New Roman" w:cs="Times New Roman"/>
          <w:b/>
          <w:color w:val="FF0000"/>
          <w:spacing w:val="-4"/>
          <w:sz w:val="20"/>
          <w:szCs w:val="20"/>
        </w:rPr>
      </w:pPr>
      <w:r w:rsidRPr="00190952">
        <w:rPr>
          <w:rFonts w:ascii="Times New Roman" w:hAnsi="Times New Roman" w:cs="Times New Roman"/>
          <w:b/>
          <w:color w:val="FF0000"/>
          <w:sz w:val="20"/>
          <w:szCs w:val="20"/>
        </w:rPr>
        <w:t>2019.02.10.</w:t>
      </w:r>
      <w:r w:rsidRPr="00190952">
        <w:rPr>
          <w:rFonts w:ascii="Times New Roman" w:hAnsi="Times New Roman" w:cs="Times New Roman"/>
          <w:b/>
          <w:color w:val="FF0000"/>
          <w:sz w:val="20"/>
          <w:szCs w:val="20"/>
        </w:rPr>
        <w:tab/>
        <w:t>V</w:t>
      </w:r>
      <w:r w:rsidRPr="00190952">
        <w:rPr>
          <w:rFonts w:ascii="Times New Roman" w:hAnsi="Times New Roman" w:cs="Times New Roman"/>
          <w:b/>
          <w:color w:val="FF0000"/>
          <w:sz w:val="20"/>
          <w:szCs w:val="20"/>
        </w:rPr>
        <w:tab/>
        <w:t>08:30</w:t>
      </w:r>
      <w:r w:rsidRPr="00190952">
        <w:rPr>
          <w:rFonts w:ascii="Times New Roman" w:hAnsi="Times New Roman" w:cs="Times New Roman"/>
          <w:b/>
          <w:color w:val="FF0000"/>
          <w:sz w:val="20"/>
          <w:szCs w:val="20"/>
        </w:rPr>
        <w:tab/>
      </w:r>
      <w:r w:rsidRPr="00190952">
        <w:rPr>
          <w:rFonts w:ascii="Times New Roman" w:hAnsi="Times New Roman" w:cs="Times New Roman"/>
          <w:b/>
          <w:color w:val="FF0000"/>
          <w:spacing w:val="-4"/>
          <w:sz w:val="20"/>
          <w:szCs w:val="20"/>
        </w:rPr>
        <w:t>Szentmise a Berceli Templomban Elsőáldozók tradíció szertartása</w:t>
      </w:r>
    </w:p>
    <w:p w:rsidR="00C70082" w:rsidRPr="00190952" w:rsidRDefault="00C70082" w:rsidP="00C70082">
      <w:pPr>
        <w:tabs>
          <w:tab w:val="left" w:pos="993"/>
          <w:tab w:val="right" w:pos="1701"/>
          <w:tab w:val="left" w:pos="1843"/>
        </w:tabs>
        <w:spacing w:line="0" w:lineRule="atLeast"/>
        <w:rPr>
          <w:rFonts w:ascii="Times New Roman" w:hAnsi="Times New Roman" w:cs="Times New Roman"/>
          <w:b/>
          <w:color w:val="FF0000"/>
          <w:sz w:val="20"/>
          <w:szCs w:val="20"/>
        </w:rPr>
      </w:pPr>
      <w:r w:rsidRPr="00190952">
        <w:rPr>
          <w:rFonts w:ascii="Times New Roman" w:hAnsi="Times New Roman" w:cs="Times New Roman"/>
          <w:b/>
          <w:color w:val="FF0000"/>
          <w:sz w:val="20"/>
          <w:szCs w:val="20"/>
        </w:rPr>
        <w:tab/>
      </w:r>
      <w:r w:rsidRPr="00190952">
        <w:rPr>
          <w:rFonts w:ascii="Times New Roman" w:hAnsi="Times New Roman" w:cs="Times New Roman"/>
          <w:b/>
          <w:color w:val="FF0000"/>
          <w:sz w:val="20"/>
          <w:szCs w:val="20"/>
        </w:rPr>
        <w:tab/>
        <w:t>10:30</w:t>
      </w:r>
      <w:r w:rsidRPr="00190952">
        <w:rPr>
          <w:rFonts w:ascii="Times New Roman" w:hAnsi="Times New Roman" w:cs="Times New Roman"/>
          <w:b/>
          <w:color w:val="FF0000"/>
          <w:sz w:val="20"/>
          <w:szCs w:val="20"/>
        </w:rPr>
        <w:tab/>
        <w:t>Igeliturgia a Galgagutai Templomban</w:t>
      </w:r>
    </w:p>
    <w:p w:rsidR="00C70082" w:rsidRPr="00190952" w:rsidRDefault="00C70082" w:rsidP="00C70082">
      <w:pPr>
        <w:tabs>
          <w:tab w:val="left" w:pos="993"/>
          <w:tab w:val="right" w:pos="1701"/>
          <w:tab w:val="left" w:pos="1843"/>
        </w:tabs>
        <w:spacing w:line="0" w:lineRule="atLeast"/>
        <w:rPr>
          <w:rFonts w:ascii="Times New Roman" w:hAnsi="Times New Roman" w:cs="Times New Roman"/>
          <w:b/>
          <w:color w:val="FF0000"/>
          <w:sz w:val="20"/>
          <w:szCs w:val="20"/>
        </w:rPr>
      </w:pPr>
      <w:r w:rsidRPr="00190952">
        <w:rPr>
          <w:rFonts w:ascii="Times New Roman" w:hAnsi="Times New Roman" w:cs="Times New Roman"/>
          <w:b/>
          <w:color w:val="FF0000"/>
          <w:sz w:val="20"/>
          <w:szCs w:val="20"/>
        </w:rPr>
        <w:tab/>
      </w:r>
      <w:r w:rsidRPr="00190952">
        <w:rPr>
          <w:rFonts w:ascii="Times New Roman" w:hAnsi="Times New Roman" w:cs="Times New Roman"/>
          <w:b/>
          <w:color w:val="FF0000"/>
          <w:sz w:val="20"/>
          <w:szCs w:val="20"/>
        </w:rPr>
        <w:tab/>
        <w:t>10:30</w:t>
      </w:r>
      <w:r w:rsidRPr="00190952">
        <w:rPr>
          <w:rFonts w:ascii="Times New Roman" w:hAnsi="Times New Roman" w:cs="Times New Roman"/>
          <w:b/>
          <w:color w:val="FF0000"/>
          <w:sz w:val="20"/>
          <w:szCs w:val="20"/>
        </w:rPr>
        <w:tab/>
        <w:t>Szentmise a Becskei Templomban</w:t>
      </w:r>
      <w:r>
        <w:rPr>
          <w:rFonts w:ascii="Times New Roman" w:hAnsi="Times New Roman" w:cs="Times New Roman"/>
          <w:b/>
          <w:color w:val="FF0000"/>
          <w:sz w:val="20"/>
          <w:szCs w:val="20"/>
        </w:rPr>
        <w:t xml:space="preserve"> </w:t>
      </w:r>
      <w:r w:rsidRPr="00190952">
        <w:rPr>
          <w:rFonts w:ascii="Times New Roman" w:hAnsi="Times New Roman" w:cs="Times New Roman"/>
          <w:b/>
          <w:color w:val="FF0000"/>
          <w:sz w:val="20"/>
          <w:szCs w:val="20"/>
        </w:rPr>
        <w:t>Elsőáldozók tradíció</w:t>
      </w:r>
    </w:p>
    <w:p w:rsidR="00C70082" w:rsidRPr="00190952" w:rsidRDefault="00C70082" w:rsidP="00C70082">
      <w:pPr>
        <w:tabs>
          <w:tab w:val="left" w:pos="993"/>
          <w:tab w:val="right" w:pos="1701"/>
          <w:tab w:val="left" w:pos="1843"/>
        </w:tabs>
        <w:spacing w:line="0" w:lineRule="atLeast"/>
        <w:rPr>
          <w:rFonts w:ascii="Times New Roman" w:hAnsi="Times New Roman" w:cs="Times New Roman"/>
          <w:b/>
          <w:color w:val="FF0000"/>
          <w:sz w:val="20"/>
          <w:szCs w:val="20"/>
        </w:rPr>
      </w:pPr>
      <w:r w:rsidRPr="00190952">
        <w:rPr>
          <w:rFonts w:ascii="Times New Roman" w:hAnsi="Times New Roman" w:cs="Times New Roman"/>
          <w:b/>
          <w:color w:val="FF0000"/>
          <w:sz w:val="20"/>
          <w:szCs w:val="20"/>
        </w:rPr>
        <w:tab/>
      </w:r>
      <w:r w:rsidRPr="00190952">
        <w:rPr>
          <w:rFonts w:ascii="Times New Roman" w:hAnsi="Times New Roman" w:cs="Times New Roman"/>
          <w:b/>
          <w:color w:val="FF0000"/>
          <w:sz w:val="20"/>
          <w:szCs w:val="20"/>
        </w:rPr>
        <w:tab/>
        <w:t>12:00</w:t>
      </w:r>
      <w:r w:rsidRPr="00190952">
        <w:rPr>
          <w:rFonts w:ascii="Times New Roman" w:hAnsi="Times New Roman" w:cs="Times New Roman"/>
          <w:b/>
          <w:color w:val="FF0000"/>
          <w:sz w:val="20"/>
          <w:szCs w:val="20"/>
        </w:rPr>
        <w:tab/>
        <w:t>Igeliturgia a Nógrádkövesdi Templomban</w:t>
      </w:r>
    </w:p>
    <w:p w:rsidR="00C70082" w:rsidRPr="00190952" w:rsidRDefault="00C70082" w:rsidP="00C70082">
      <w:pPr>
        <w:tabs>
          <w:tab w:val="left" w:pos="993"/>
          <w:tab w:val="right" w:pos="1701"/>
          <w:tab w:val="left" w:pos="1843"/>
        </w:tabs>
        <w:spacing w:line="0" w:lineRule="atLeast"/>
        <w:rPr>
          <w:rFonts w:ascii="Times New Roman" w:hAnsi="Times New Roman" w:cs="Times New Roman"/>
          <w:b/>
          <w:color w:val="FF0000"/>
          <w:sz w:val="20"/>
          <w:szCs w:val="20"/>
        </w:rPr>
      </w:pPr>
      <w:r w:rsidRPr="00190952">
        <w:rPr>
          <w:rFonts w:ascii="Times New Roman" w:hAnsi="Times New Roman" w:cs="Times New Roman"/>
          <w:b/>
          <w:color w:val="FF0000"/>
          <w:sz w:val="20"/>
          <w:szCs w:val="20"/>
        </w:rPr>
        <w:tab/>
      </w:r>
      <w:r w:rsidRPr="00190952">
        <w:rPr>
          <w:rFonts w:ascii="Times New Roman" w:hAnsi="Times New Roman" w:cs="Times New Roman"/>
          <w:b/>
          <w:color w:val="FF0000"/>
          <w:sz w:val="20"/>
          <w:szCs w:val="20"/>
        </w:rPr>
        <w:tab/>
        <w:t>12:00</w:t>
      </w:r>
      <w:r w:rsidRPr="00190952">
        <w:rPr>
          <w:rFonts w:ascii="Times New Roman" w:hAnsi="Times New Roman" w:cs="Times New Roman"/>
          <w:b/>
          <w:color w:val="FF0000"/>
          <w:sz w:val="20"/>
          <w:szCs w:val="20"/>
        </w:rPr>
        <w:tab/>
        <w:t>Szentmise a Szécsénkei Templomban</w:t>
      </w:r>
    </w:p>
    <w:p w:rsidR="00C70082" w:rsidRPr="0087775C" w:rsidRDefault="00C70082" w:rsidP="00C70082">
      <w:pPr>
        <w:pBdr>
          <w:top w:val="single" w:sz="4" w:space="5" w:color="000001"/>
        </w:pBdr>
        <w:tabs>
          <w:tab w:val="right" w:pos="7230"/>
        </w:tabs>
        <w:spacing w:line="216" w:lineRule="auto"/>
        <w:jc w:val="center"/>
        <w:rPr>
          <w:rFonts w:ascii="Times New Roman" w:hAnsi="Times New Roman" w:cs="Times New Roman"/>
          <w:sz w:val="16"/>
          <w:szCs w:val="16"/>
        </w:rPr>
      </w:pPr>
      <w:r w:rsidRPr="0087775C">
        <w:rPr>
          <w:rFonts w:ascii="Times New Roman" w:hAnsi="Times New Roman" w:cs="Times New Roman"/>
          <w:b/>
          <w:sz w:val="16"/>
          <w:szCs w:val="16"/>
        </w:rPr>
        <w:t>Hivatali ügyintézés:</w:t>
      </w:r>
      <w:r w:rsidRPr="0087775C">
        <w:rPr>
          <w:rFonts w:ascii="Times New Roman" w:hAnsi="Times New Roman" w:cs="Times New Roman"/>
          <w:sz w:val="16"/>
          <w:szCs w:val="16"/>
        </w:rPr>
        <w:t xml:space="preserve"> Római Katolikus Plébánia 2687 Bercel, Béke u. 20.</w:t>
      </w:r>
    </w:p>
    <w:p w:rsidR="00C70082" w:rsidRPr="0087775C" w:rsidRDefault="00C70082" w:rsidP="00C70082">
      <w:pPr>
        <w:pBdr>
          <w:top w:val="single" w:sz="4" w:space="5" w:color="000001"/>
        </w:pBdr>
        <w:tabs>
          <w:tab w:val="right" w:pos="7230"/>
        </w:tabs>
        <w:spacing w:line="216" w:lineRule="auto"/>
        <w:jc w:val="center"/>
        <w:rPr>
          <w:rStyle w:val="Internet-hivatkozs"/>
          <w:rFonts w:ascii="Times New Roman" w:hAnsi="Times New Roman" w:cs="Times New Roman"/>
          <w:sz w:val="16"/>
          <w:szCs w:val="16"/>
        </w:rPr>
      </w:pPr>
      <w:r w:rsidRPr="0087775C">
        <w:rPr>
          <w:rFonts w:ascii="Times New Roman" w:hAnsi="Times New Roman" w:cs="Times New Roman"/>
          <w:sz w:val="16"/>
          <w:szCs w:val="16"/>
        </w:rPr>
        <w:t>tel: 063</w:t>
      </w:r>
      <w:r>
        <w:rPr>
          <w:rFonts w:ascii="Times New Roman" w:hAnsi="Times New Roman" w:cs="Times New Roman"/>
          <w:sz w:val="16"/>
          <w:szCs w:val="16"/>
        </w:rPr>
        <w:t>0</w:t>
      </w:r>
      <w:r w:rsidRPr="0087775C">
        <w:rPr>
          <w:rFonts w:ascii="Times New Roman" w:hAnsi="Times New Roman" w:cs="Times New Roman"/>
          <w:sz w:val="16"/>
          <w:szCs w:val="16"/>
        </w:rPr>
        <w:t>/</w:t>
      </w:r>
      <w:r w:rsidRPr="00DD345C">
        <w:rPr>
          <w:rFonts w:ascii="Times New Roman" w:hAnsi="Times New Roman" w:cs="Times New Roman"/>
          <w:sz w:val="16"/>
          <w:szCs w:val="16"/>
        </w:rPr>
        <w:t>455</w:t>
      </w:r>
      <w:r>
        <w:rPr>
          <w:rFonts w:ascii="Times New Roman" w:hAnsi="Times New Roman" w:cs="Times New Roman"/>
          <w:sz w:val="16"/>
          <w:szCs w:val="16"/>
        </w:rPr>
        <w:t>-</w:t>
      </w:r>
      <w:r w:rsidRPr="00DD345C">
        <w:rPr>
          <w:rFonts w:ascii="Times New Roman" w:hAnsi="Times New Roman" w:cs="Times New Roman"/>
          <w:sz w:val="16"/>
          <w:szCs w:val="16"/>
        </w:rPr>
        <w:t>3287</w:t>
      </w:r>
      <w:r w:rsidRPr="0087775C">
        <w:rPr>
          <w:rFonts w:ascii="Times New Roman" w:hAnsi="Times New Roman" w:cs="Times New Roman"/>
          <w:sz w:val="16"/>
          <w:szCs w:val="16"/>
        </w:rPr>
        <w:t xml:space="preserve"> web: </w:t>
      </w:r>
      <w:hyperlink r:id="rId15" w:history="1">
        <w:r w:rsidRPr="0087775C">
          <w:rPr>
            <w:rStyle w:val="Hiperhivatkozs"/>
            <w:rFonts w:ascii="Times New Roman" w:hAnsi="Times New Roman" w:cs="Times New Roman"/>
            <w:sz w:val="16"/>
            <w:szCs w:val="16"/>
          </w:rPr>
          <w:t>http://bercel.vaciegyhazmegye.hu</w:t>
        </w:r>
      </w:hyperlink>
      <w:r w:rsidRPr="0087775C">
        <w:rPr>
          <w:rFonts w:ascii="Times New Roman" w:hAnsi="Times New Roman" w:cs="Times New Roman"/>
          <w:sz w:val="16"/>
          <w:szCs w:val="16"/>
        </w:rPr>
        <w:t xml:space="preserve">, e-mail: </w:t>
      </w:r>
      <w:hyperlink r:id="rId16" w:history="1">
        <w:r w:rsidRPr="0087775C">
          <w:rPr>
            <w:rStyle w:val="Hiperhivatkozs"/>
            <w:rFonts w:ascii="Times New Roman" w:hAnsi="Times New Roman" w:cs="Times New Roman"/>
            <w:sz w:val="16"/>
            <w:szCs w:val="16"/>
          </w:rPr>
          <w:t>bercel@vacem.hu</w:t>
        </w:r>
      </w:hyperlink>
    </w:p>
    <w:p w:rsidR="00C70082" w:rsidRPr="0087775C" w:rsidRDefault="00C70082" w:rsidP="00257187">
      <w:pPr>
        <w:tabs>
          <w:tab w:val="right" w:pos="7230"/>
        </w:tabs>
        <w:spacing w:line="216" w:lineRule="auto"/>
        <w:jc w:val="center"/>
        <w:rPr>
          <w:rFonts w:ascii="Times New Roman" w:hAnsi="Times New Roman" w:cs="Times New Roman"/>
          <w:sz w:val="16"/>
          <w:szCs w:val="16"/>
        </w:rPr>
      </w:pPr>
      <w:r w:rsidRPr="0087775C">
        <w:rPr>
          <w:rFonts w:ascii="Times New Roman" w:hAnsi="Times New Roman" w:cs="Times New Roman"/>
          <w:sz w:val="16"/>
          <w:szCs w:val="16"/>
        </w:rPr>
        <w:t>Bankszámlaszám: 10700323-68589824-51100005</w:t>
      </w:r>
      <w:bookmarkStart w:id="1" w:name="_GoBack"/>
      <w:bookmarkEnd w:id="1"/>
    </w:p>
    <w:sectPr w:rsidR="00C70082" w:rsidRPr="0087775C" w:rsidSect="00711FAB">
      <w:pgSz w:w="16838" w:h="11906" w:orient="landscape"/>
      <w:pgMar w:top="567" w:right="567" w:bottom="567" w:left="567" w:header="0" w:footer="0" w:gutter="0"/>
      <w:cols w:num="2" w:space="1134"/>
      <w:formProt w:val="0"/>
      <w:docGrid w:linePitch="600" w:charSpace="3686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1CA1" w:rsidRDefault="00B01CA1" w:rsidP="001155E3">
      <w:r>
        <w:separator/>
      </w:r>
    </w:p>
  </w:endnote>
  <w:endnote w:type="continuationSeparator" w:id="0">
    <w:p w:rsidR="00B01CA1" w:rsidRDefault="00B01CA1" w:rsidP="00115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Abadi MT Condensed Light">
    <w:altName w:val="Arial"/>
    <w:charset w:val="EE"/>
    <w:family w:val="roman"/>
    <w:pitch w:val="variable"/>
  </w:font>
  <w:font w:name="Liberation Serif">
    <w:panose1 w:val="02020603050405020304"/>
    <w:charset w:val="EE"/>
    <w:family w:val="roman"/>
    <w:pitch w:val="variable"/>
    <w:sig w:usb0="E0000AFF" w:usb1="500078FF" w:usb2="00000021" w:usb3="00000000" w:csb0="000001BF" w:csb1="00000000"/>
  </w:font>
  <w:font w:name="Huni_alleia">
    <w:altName w:val="Gabriola"/>
    <w:charset w:val="EE"/>
    <w:family w:val="decorative"/>
    <w:pitch w:val="variable"/>
    <w:sig w:usb0="00000287" w:usb1="00000000" w:usb2="00000000" w:usb3="00000000" w:csb0="00000003" w:csb1="00000000"/>
  </w:font>
  <w:font w:name="Corbel">
    <w:panose1 w:val="020B0503020204020204"/>
    <w:charset w:val="EE"/>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
    <w:panose1 w:val="02020603050405020304"/>
    <w:charset w:val="EE"/>
    <w:family w:val="roman"/>
    <w:pitch w:val="variable"/>
    <w:sig w:usb0="20002A87" w:usb1="00000000" w:usb2="00000000"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1CA1" w:rsidRDefault="00B01CA1" w:rsidP="001155E3">
      <w:r>
        <w:separator/>
      </w:r>
    </w:p>
  </w:footnote>
  <w:footnote w:type="continuationSeparator" w:id="0">
    <w:p w:rsidR="00B01CA1" w:rsidRDefault="00B01CA1" w:rsidP="001155E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A24FF"/>
    <w:multiLevelType w:val="hybridMultilevel"/>
    <w:tmpl w:val="1EC4CA1C"/>
    <w:lvl w:ilvl="0" w:tplc="040E0001">
      <w:start w:val="1"/>
      <w:numFmt w:val="bullet"/>
      <w:lvlText w:val=""/>
      <w:lvlJc w:val="left"/>
      <w:pPr>
        <w:ind w:left="765" w:hanging="360"/>
      </w:pPr>
      <w:rPr>
        <w:rFonts w:ascii="Symbol" w:hAnsi="Symbol" w:hint="default"/>
      </w:rPr>
    </w:lvl>
    <w:lvl w:ilvl="1" w:tplc="040E0003" w:tentative="1">
      <w:start w:val="1"/>
      <w:numFmt w:val="bullet"/>
      <w:lvlText w:val="o"/>
      <w:lvlJc w:val="left"/>
      <w:pPr>
        <w:ind w:left="1485" w:hanging="360"/>
      </w:pPr>
      <w:rPr>
        <w:rFonts w:ascii="Courier New" w:hAnsi="Courier New" w:cs="Courier New" w:hint="default"/>
      </w:rPr>
    </w:lvl>
    <w:lvl w:ilvl="2" w:tplc="040E0005" w:tentative="1">
      <w:start w:val="1"/>
      <w:numFmt w:val="bullet"/>
      <w:lvlText w:val=""/>
      <w:lvlJc w:val="left"/>
      <w:pPr>
        <w:ind w:left="2205" w:hanging="360"/>
      </w:pPr>
      <w:rPr>
        <w:rFonts w:ascii="Wingdings" w:hAnsi="Wingdings" w:hint="default"/>
      </w:rPr>
    </w:lvl>
    <w:lvl w:ilvl="3" w:tplc="040E0001" w:tentative="1">
      <w:start w:val="1"/>
      <w:numFmt w:val="bullet"/>
      <w:lvlText w:val=""/>
      <w:lvlJc w:val="left"/>
      <w:pPr>
        <w:ind w:left="2925" w:hanging="360"/>
      </w:pPr>
      <w:rPr>
        <w:rFonts w:ascii="Symbol" w:hAnsi="Symbol" w:hint="default"/>
      </w:rPr>
    </w:lvl>
    <w:lvl w:ilvl="4" w:tplc="040E0003" w:tentative="1">
      <w:start w:val="1"/>
      <w:numFmt w:val="bullet"/>
      <w:lvlText w:val="o"/>
      <w:lvlJc w:val="left"/>
      <w:pPr>
        <w:ind w:left="3645" w:hanging="360"/>
      </w:pPr>
      <w:rPr>
        <w:rFonts w:ascii="Courier New" w:hAnsi="Courier New" w:cs="Courier New" w:hint="default"/>
      </w:rPr>
    </w:lvl>
    <w:lvl w:ilvl="5" w:tplc="040E0005" w:tentative="1">
      <w:start w:val="1"/>
      <w:numFmt w:val="bullet"/>
      <w:lvlText w:val=""/>
      <w:lvlJc w:val="left"/>
      <w:pPr>
        <w:ind w:left="4365" w:hanging="360"/>
      </w:pPr>
      <w:rPr>
        <w:rFonts w:ascii="Wingdings" w:hAnsi="Wingdings" w:hint="default"/>
      </w:rPr>
    </w:lvl>
    <w:lvl w:ilvl="6" w:tplc="040E0001" w:tentative="1">
      <w:start w:val="1"/>
      <w:numFmt w:val="bullet"/>
      <w:lvlText w:val=""/>
      <w:lvlJc w:val="left"/>
      <w:pPr>
        <w:ind w:left="5085" w:hanging="360"/>
      </w:pPr>
      <w:rPr>
        <w:rFonts w:ascii="Symbol" w:hAnsi="Symbol" w:hint="default"/>
      </w:rPr>
    </w:lvl>
    <w:lvl w:ilvl="7" w:tplc="040E0003" w:tentative="1">
      <w:start w:val="1"/>
      <w:numFmt w:val="bullet"/>
      <w:lvlText w:val="o"/>
      <w:lvlJc w:val="left"/>
      <w:pPr>
        <w:ind w:left="5805" w:hanging="360"/>
      </w:pPr>
      <w:rPr>
        <w:rFonts w:ascii="Courier New" w:hAnsi="Courier New" w:cs="Courier New" w:hint="default"/>
      </w:rPr>
    </w:lvl>
    <w:lvl w:ilvl="8" w:tplc="040E0005" w:tentative="1">
      <w:start w:val="1"/>
      <w:numFmt w:val="bullet"/>
      <w:lvlText w:val=""/>
      <w:lvlJc w:val="left"/>
      <w:pPr>
        <w:ind w:left="6525" w:hanging="360"/>
      </w:pPr>
      <w:rPr>
        <w:rFonts w:ascii="Wingdings" w:hAnsi="Wingdings" w:hint="default"/>
      </w:rPr>
    </w:lvl>
  </w:abstractNum>
  <w:abstractNum w:abstractNumId="1" w15:restartNumberingAfterBreak="0">
    <w:nsid w:val="1F082289"/>
    <w:multiLevelType w:val="hybridMultilevel"/>
    <w:tmpl w:val="29284E90"/>
    <w:lvl w:ilvl="0" w:tplc="7458CB6A">
      <w:start w:val="1"/>
      <w:numFmt w:val="bullet"/>
      <w:lvlText w:val=""/>
      <w:lvlJc w:val="left"/>
      <w:pPr>
        <w:ind w:left="2520" w:hanging="360"/>
      </w:pPr>
      <w:rPr>
        <w:rFonts w:ascii="Symbol" w:hAnsi="Symbol" w:hint="default"/>
      </w:rPr>
    </w:lvl>
    <w:lvl w:ilvl="1" w:tplc="040E0003" w:tentative="1">
      <w:start w:val="1"/>
      <w:numFmt w:val="bullet"/>
      <w:lvlText w:val="o"/>
      <w:lvlJc w:val="left"/>
      <w:pPr>
        <w:ind w:left="3240" w:hanging="360"/>
      </w:pPr>
      <w:rPr>
        <w:rFonts w:ascii="Courier New" w:hAnsi="Courier New" w:cs="Courier New" w:hint="default"/>
      </w:rPr>
    </w:lvl>
    <w:lvl w:ilvl="2" w:tplc="040E0005" w:tentative="1">
      <w:start w:val="1"/>
      <w:numFmt w:val="bullet"/>
      <w:lvlText w:val=""/>
      <w:lvlJc w:val="left"/>
      <w:pPr>
        <w:ind w:left="3960" w:hanging="360"/>
      </w:pPr>
      <w:rPr>
        <w:rFonts w:ascii="Wingdings" w:hAnsi="Wingdings" w:hint="default"/>
      </w:rPr>
    </w:lvl>
    <w:lvl w:ilvl="3" w:tplc="040E0001" w:tentative="1">
      <w:start w:val="1"/>
      <w:numFmt w:val="bullet"/>
      <w:lvlText w:val=""/>
      <w:lvlJc w:val="left"/>
      <w:pPr>
        <w:ind w:left="4680" w:hanging="360"/>
      </w:pPr>
      <w:rPr>
        <w:rFonts w:ascii="Symbol" w:hAnsi="Symbol" w:hint="default"/>
      </w:rPr>
    </w:lvl>
    <w:lvl w:ilvl="4" w:tplc="040E0003" w:tentative="1">
      <w:start w:val="1"/>
      <w:numFmt w:val="bullet"/>
      <w:lvlText w:val="o"/>
      <w:lvlJc w:val="left"/>
      <w:pPr>
        <w:ind w:left="5400" w:hanging="360"/>
      </w:pPr>
      <w:rPr>
        <w:rFonts w:ascii="Courier New" w:hAnsi="Courier New" w:cs="Courier New" w:hint="default"/>
      </w:rPr>
    </w:lvl>
    <w:lvl w:ilvl="5" w:tplc="040E0005" w:tentative="1">
      <w:start w:val="1"/>
      <w:numFmt w:val="bullet"/>
      <w:lvlText w:val=""/>
      <w:lvlJc w:val="left"/>
      <w:pPr>
        <w:ind w:left="6120" w:hanging="360"/>
      </w:pPr>
      <w:rPr>
        <w:rFonts w:ascii="Wingdings" w:hAnsi="Wingdings" w:hint="default"/>
      </w:rPr>
    </w:lvl>
    <w:lvl w:ilvl="6" w:tplc="040E0001" w:tentative="1">
      <w:start w:val="1"/>
      <w:numFmt w:val="bullet"/>
      <w:lvlText w:val=""/>
      <w:lvlJc w:val="left"/>
      <w:pPr>
        <w:ind w:left="6840" w:hanging="360"/>
      </w:pPr>
      <w:rPr>
        <w:rFonts w:ascii="Symbol" w:hAnsi="Symbol" w:hint="default"/>
      </w:rPr>
    </w:lvl>
    <w:lvl w:ilvl="7" w:tplc="040E0003" w:tentative="1">
      <w:start w:val="1"/>
      <w:numFmt w:val="bullet"/>
      <w:lvlText w:val="o"/>
      <w:lvlJc w:val="left"/>
      <w:pPr>
        <w:ind w:left="7560" w:hanging="360"/>
      </w:pPr>
      <w:rPr>
        <w:rFonts w:ascii="Courier New" w:hAnsi="Courier New" w:cs="Courier New" w:hint="default"/>
      </w:rPr>
    </w:lvl>
    <w:lvl w:ilvl="8" w:tplc="040E0005" w:tentative="1">
      <w:start w:val="1"/>
      <w:numFmt w:val="bullet"/>
      <w:lvlText w:val=""/>
      <w:lvlJc w:val="left"/>
      <w:pPr>
        <w:ind w:left="8280" w:hanging="360"/>
      </w:pPr>
      <w:rPr>
        <w:rFonts w:ascii="Wingdings" w:hAnsi="Wingdings" w:hint="default"/>
      </w:rPr>
    </w:lvl>
  </w:abstractNum>
  <w:abstractNum w:abstractNumId="2" w15:restartNumberingAfterBreak="0">
    <w:nsid w:val="2D863B3A"/>
    <w:multiLevelType w:val="hybridMultilevel"/>
    <w:tmpl w:val="0A92D93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303B16DB"/>
    <w:multiLevelType w:val="hybridMultilevel"/>
    <w:tmpl w:val="3EDE4A5A"/>
    <w:lvl w:ilvl="0" w:tplc="AACA77BE">
      <w:start w:val="5"/>
      <w:numFmt w:val="bullet"/>
      <w:lvlText w:val="-"/>
      <w:lvlJc w:val="left"/>
      <w:pPr>
        <w:ind w:left="720" w:hanging="360"/>
      </w:pPr>
      <w:rPr>
        <w:rFonts w:ascii="Times New Roman" w:eastAsia="Times New Roman" w:hAnsi="Times New Roman" w:cs="Times New Roman" w:hint="default"/>
        <w:b w:val="0"/>
        <w:sz w:val="2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37A03F4C"/>
    <w:multiLevelType w:val="multilevel"/>
    <w:tmpl w:val="FF2027FC"/>
    <w:lvl w:ilvl="0">
      <w:start w:val="1"/>
      <w:numFmt w:val="upperRoman"/>
      <w:lvlText w:val="%1."/>
      <w:lvlJc w:val="left"/>
      <w:pPr>
        <w:tabs>
          <w:tab w:val="decimal" w:pos="720"/>
        </w:tabs>
        <w:ind w:left="720"/>
      </w:pPr>
      <w:rPr>
        <w:rFonts w:ascii="Times New Roman" w:hAnsi="Times New Roman"/>
        <w:strike w:val="0"/>
        <w:color w:val="000000"/>
        <w:spacing w:val="13"/>
        <w:w w:val="100"/>
        <w:sz w:val="24"/>
        <w:vertAlign w:val="baseline"/>
        <w:lang w:val="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FB838D0"/>
    <w:multiLevelType w:val="hybridMultilevel"/>
    <w:tmpl w:val="9890568A"/>
    <w:lvl w:ilvl="0" w:tplc="7458CB6A">
      <w:start w:val="1"/>
      <w:numFmt w:val="bullet"/>
      <w:lvlText w:val=""/>
      <w:lvlJc w:val="left"/>
      <w:pPr>
        <w:ind w:left="720" w:hanging="360"/>
      </w:pPr>
      <w:rPr>
        <w:rFonts w:ascii="Symbol" w:hAnsi="Symbol" w:hint="default"/>
      </w:rPr>
    </w:lvl>
    <w:lvl w:ilvl="1" w:tplc="ED2EAB34">
      <w:numFmt w:val="bullet"/>
      <w:lvlText w:val="-"/>
      <w:lvlJc w:val="left"/>
      <w:pPr>
        <w:ind w:left="1440" w:hanging="360"/>
      </w:pPr>
      <w:rPr>
        <w:rFonts w:ascii="Times New Roman" w:eastAsia="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50AF7EBA"/>
    <w:multiLevelType w:val="multilevel"/>
    <w:tmpl w:val="F6C6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781548"/>
    <w:multiLevelType w:val="hybridMultilevel"/>
    <w:tmpl w:val="10340D26"/>
    <w:lvl w:ilvl="0" w:tplc="6B8A2906">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552B0CCD"/>
    <w:multiLevelType w:val="multilevel"/>
    <w:tmpl w:val="6CD6E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B20627"/>
    <w:multiLevelType w:val="hybridMultilevel"/>
    <w:tmpl w:val="6A6C53A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7"/>
  </w:num>
  <w:num w:numId="2">
    <w:abstractNumId w:val="1"/>
  </w:num>
  <w:num w:numId="3">
    <w:abstractNumId w:val="5"/>
  </w:num>
  <w:num w:numId="4">
    <w:abstractNumId w:val="9"/>
  </w:num>
  <w:num w:numId="5">
    <w:abstractNumId w:val="2"/>
  </w:num>
  <w:num w:numId="6">
    <w:abstractNumId w:val="6"/>
  </w:num>
  <w:num w:numId="7">
    <w:abstractNumId w:val="0"/>
  </w:num>
  <w:num w:numId="8">
    <w:abstractNumId w:val="8"/>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AFF"/>
    <w:rsid w:val="00003BBE"/>
    <w:rsid w:val="0000651C"/>
    <w:rsid w:val="00007A8F"/>
    <w:rsid w:val="0001262F"/>
    <w:rsid w:val="00012D97"/>
    <w:rsid w:val="00013156"/>
    <w:rsid w:val="00014094"/>
    <w:rsid w:val="00015697"/>
    <w:rsid w:val="00026633"/>
    <w:rsid w:val="000268D8"/>
    <w:rsid w:val="00026AF6"/>
    <w:rsid w:val="00034DF0"/>
    <w:rsid w:val="00044DA2"/>
    <w:rsid w:val="00044E81"/>
    <w:rsid w:val="00050780"/>
    <w:rsid w:val="00057347"/>
    <w:rsid w:val="000573A8"/>
    <w:rsid w:val="00057443"/>
    <w:rsid w:val="00061617"/>
    <w:rsid w:val="00066CD1"/>
    <w:rsid w:val="0007013D"/>
    <w:rsid w:val="00071120"/>
    <w:rsid w:val="00071947"/>
    <w:rsid w:val="00074C3A"/>
    <w:rsid w:val="00075F8F"/>
    <w:rsid w:val="00076E36"/>
    <w:rsid w:val="000830F3"/>
    <w:rsid w:val="00090390"/>
    <w:rsid w:val="0009148E"/>
    <w:rsid w:val="000926AC"/>
    <w:rsid w:val="000940C6"/>
    <w:rsid w:val="0009439A"/>
    <w:rsid w:val="0009498C"/>
    <w:rsid w:val="00097893"/>
    <w:rsid w:val="00097E02"/>
    <w:rsid w:val="00097EE5"/>
    <w:rsid w:val="000A281D"/>
    <w:rsid w:val="000A296C"/>
    <w:rsid w:val="000A3175"/>
    <w:rsid w:val="000A3D0E"/>
    <w:rsid w:val="000A462E"/>
    <w:rsid w:val="000A525F"/>
    <w:rsid w:val="000B3E6F"/>
    <w:rsid w:val="000B5344"/>
    <w:rsid w:val="000B5509"/>
    <w:rsid w:val="000B5EC2"/>
    <w:rsid w:val="000B7FE7"/>
    <w:rsid w:val="000C27D6"/>
    <w:rsid w:val="000C38BD"/>
    <w:rsid w:val="000C3CC1"/>
    <w:rsid w:val="000C3D0D"/>
    <w:rsid w:val="000C4DAD"/>
    <w:rsid w:val="000C56EE"/>
    <w:rsid w:val="000D2958"/>
    <w:rsid w:val="000D2C27"/>
    <w:rsid w:val="000D5959"/>
    <w:rsid w:val="000D6ED0"/>
    <w:rsid w:val="000E2020"/>
    <w:rsid w:val="000E5347"/>
    <w:rsid w:val="000F089D"/>
    <w:rsid w:val="000F2C5B"/>
    <w:rsid w:val="000F463F"/>
    <w:rsid w:val="000F467F"/>
    <w:rsid w:val="00100632"/>
    <w:rsid w:val="0010164F"/>
    <w:rsid w:val="00102352"/>
    <w:rsid w:val="00103457"/>
    <w:rsid w:val="00103BE9"/>
    <w:rsid w:val="00104B79"/>
    <w:rsid w:val="0010660A"/>
    <w:rsid w:val="00111141"/>
    <w:rsid w:val="00112627"/>
    <w:rsid w:val="001142FD"/>
    <w:rsid w:val="0011447E"/>
    <w:rsid w:val="001155E3"/>
    <w:rsid w:val="001211E6"/>
    <w:rsid w:val="00124376"/>
    <w:rsid w:val="0012521E"/>
    <w:rsid w:val="00131021"/>
    <w:rsid w:val="00133025"/>
    <w:rsid w:val="00135207"/>
    <w:rsid w:val="001353FA"/>
    <w:rsid w:val="00143406"/>
    <w:rsid w:val="00153911"/>
    <w:rsid w:val="00154137"/>
    <w:rsid w:val="00156089"/>
    <w:rsid w:val="001600FB"/>
    <w:rsid w:val="001614D8"/>
    <w:rsid w:val="0016632C"/>
    <w:rsid w:val="001716F2"/>
    <w:rsid w:val="00173919"/>
    <w:rsid w:val="0017691C"/>
    <w:rsid w:val="00177159"/>
    <w:rsid w:val="00183C33"/>
    <w:rsid w:val="00190952"/>
    <w:rsid w:val="00191BE7"/>
    <w:rsid w:val="001944ED"/>
    <w:rsid w:val="00196F2A"/>
    <w:rsid w:val="001A2596"/>
    <w:rsid w:val="001A58C9"/>
    <w:rsid w:val="001B19E2"/>
    <w:rsid w:val="001B1BA2"/>
    <w:rsid w:val="001C2D47"/>
    <w:rsid w:val="001C5239"/>
    <w:rsid w:val="001D0111"/>
    <w:rsid w:val="001D2020"/>
    <w:rsid w:val="001D2759"/>
    <w:rsid w:val="001D5ADC"/>
    <w:rsid w:val="001E6E99"/>
    <w:rsid w:val="001E71B6"/>
    <w:rsid w:val="001E7773"/>
    <w:rsid w:val="001F0E03"/>
    <w:rsid w:val="001F4578"/>
    <w:rsid w:val="001F6326"/>
    <w:rsid w:val="0020114A"/>
    <w:rsid w:val="0020263C"/>
    <w:rsid w:val="00213D19"/>
    <w:rsid w:val="00216BE7"/>
    <w:rsid w:val="00222845"/>
    <w:rsid w:val="00232703"/>
    <w:rsid w:val="00234716"/>
    <w:rsid w:val="00236991"/>
    <w:rsid w:val="00237BD9"/>
    <w:rsid w:val="002444EF"/>
    <w:rsid w:val="00245B80"/>
    <w:rsid w:val="002463C0"/>
    <w:rsid w:val="002472FD"/>
    <w:rsid w:val="00252331"/>
    <w:rsid w:val="00252459"/>
    <w:rsid w:val="0025303A"/>
    <w:rsid w:val="00257187"/>
    <w:rsid w:val="0026107F"/>
    <w:rsid w:val="00261365"/>
    <w:rsid w:val="00261709"/>
    <w:rsid w:val="00262D3F"/>
    <w:rsid w:val="0026551B"/>
    <w:rsid w:val="00270586"/>
    <w:rsid w:val="00283B8B"/>
    <w:rsid w:val="0028501C"/>
    <w:rsid w:val="002866E5"/>
    <w:rsid w:val="00290638"/>
    <w:rsid w:val="00290C04"/>
    <w:rsid w:val="00291B55"/>
    <w:rsid w:val="0029494F"/>
    <w:rsid w:val="00296F4A"/>
    <w:rsid w:val="002A231E"/>
    <w:rsid w:val="002A56ED"/>
    <w:rsid w:val="002B0CAD"/>
    <w:rsid w:val="002B433A"/>
    <w:rsid w:val="002C1A1B"/>
    <w:rsid w:val="002C1DD3"/>
    <w:rsid w:val="002C3CBF"/>
    <w:rsid w:val="002C4B4A"/>
    <w:rsid w:val="002C5412"/>
    <w:rsid w:val="002C5CCF"/>
    <w:rsid w:val="002C6EAB"/>
    <w:rsid w:val="002C7178"/>
    <w:rsid w:val="002D1D69"/>
    <w:rsid w:val="002D1F64"/>
    <w:rsid w:val="002D535E"/>
    <w:rsid w:val="002E5204"/>
    <w:rsid w:val="002E644A"/>
    <w:rsid w:val="002F3994"/>
    <w:rsid w:val="00300EE2"/>
    <w:rsid w:val="0030263B"/>
    <w:rsid w:val="00304F76"/>
    <w:rsid w:val="003128A6"/>
    <w:rsid w:val="003129B2"/>
    <w:rsid w:val="00313E81"/>
    <w:rsid w:val="00313F33"/>
    <w:rsid w:val="00316204"/>
    <w:rsid w:val="00316643"/>
    <w:rsid w:val="00316ED4"/>
    <w:rsid w:val="00322A81"/>
    <w:rsid w:val="003236F6"/>
    <w:rsid w:val="0032563B"/>
    <w:rsid w:val="003315C1"/>
    <w:rsid w:val="003346DF"/>
    <w:rsid w:val="00336C70"/>
    <w:rsid w:val="003370D6"/>
    <w:rsid w:val="00337FE2"/>
    <w:rsid w:val="00350E8B"/>
    <w:rsid w:val="00351B40"/>
    <w:rsid w:val="00352EEB"/>
    <w:rsid w:val="00353160"/>
    <w:rsid w:val="003537C3"/>
    <w:rsid w:val="00357166"/>
    <w:rsid w:val="003625CF"/>
    <w:rsid w:val="0036450E"/>
    <w:rsid w:val="003667D5"/>
    <w:rsid w:val="00374343"/>
    <w:rsid w:val="00375034"/>
    <w:rsid w:val="00377CA0"/>
    <w:rsid w:val="00381012"/>
    <w:rsid w:val="00383B77"/>
    <w:rsid w:val="00385683"/>
    <w:rsid w:val="00385F22"/>
    <w:rsid w:val="003864E2"/>
    <w:rsid w:val="00393724"/>
    <w:rsid w:val="00395299"/>
    <w:rsid w:val="00395D05"/>
    <w:rsid w:val="00395FBA"/>
    <w:rsid w:val="003965CE"/>
    <w:rsid w:val="003A112F"/>
    <w:rsid w:val="003A16E4"/>
    <w:rsid w:val="003A7CDF"/>
    <w:rsid w:val="003B2B92"/>
    <w:rsid w:val="003B30E3"/>
    <w:rsid w:val="003B34CF"/>
    <w:rsid w:val="003B3A10"/>
    <w:rsid w:val="003B70CA"/>
    <w:rsid w:val="003C0BA9"/>
    <w:rsid w:val="003C2C2D"/>
    <w:rsid w:val="003C406A"/>
    <w:rsid w:val="003C50B7"/>
    <w:rsid w:val="003C5E2E"/>
    <w:rsid w:val="003D2402"/>
    <w:rsid w:val="003D584F"/>
    <w:rsid w:val="003D5B38"/>
    <w:rsid w:val="003D6343"/>
    <w:rsid w:val="003E05EA"/>
    <w:rsid w:val="003E1BE6"/>
    <w:rsid w:val="003E3F9C"/>
    <w:rsid w:val="003F4DA3"/>
    <w:rsid w:val="004002DF"/>
    <w:rsid w:val="004075C3"/>
    <w:rsid w:val="00411476"/>
    <w:rsid w:val="004124A2"/>
    <w:rsid w:val="00416524"/>
    <w:rsid w:val="00416EE9"/>
    <w:rsid w:val="004217C1"/>
    <w:rsid w:val="00421FE2"/>
    <w:rsid w:val="004234BE"/>
    <w:rsid w:val="00423CE2"/>
    <w:rsid w:val="00425262"/>
    <w:rsid w:val="004342F7"/>
    <w:rsid w:val="0044049C"/>
    <w:rsid w:val="004460ED"/>
    <w:rsid w:val="00454268"/>
    <w:rsid w:val="004612B1"/>
    <w:rsid w:val="00462473"/>
    <w:rsid w:val="00463C8F"/>
    <w:rsid w:val="00463ED2"/>
    <w:rsid w:val="00464A34"/>
    <w:rsid w:val="00465349"/>
    <w:rsid w:val="004657D5"/>
    <w:rsid w:val="00471127"/>
    <w:rsid w:val="00472DA9"/>
    <w:rsid w:val="004846F0"/>
    <w:rsid w:val="00485586"/>
    <w:rsid w:val="00485F6D"/>
    <w:rsid w:val="0049578F"/>
    <w:rsid w:val="004959C7"/>
    <w:rsid w:val="00497753"/>
    <w:rsid w:val="00497CF2"/>
    <w:rsid w:val="004A0FC4"/>
    <w:rsid w:val="004A41E3"/>
    <w:rsid w:val="004B0AFF"/>
    <w:rsid w:val="004B6249"/>
    <w:rsid w:val="004C05DC"/>
    <w:rsid w:val="004C0E47"/>
    <w:rsid w:val="004C18C9"/>
    <w:rsid w:val="004C4591"/>
    <w:rsid w:val="004C68B9"/>
    <w:rsid w:val="004C6FD6"/>
    <w:rsid w:val="004C7F5F"/>
    <w:rsid w:val="004D1B64"/>
    <w:rsid w:val="004D33BB"/>
    <w:rsid w:val="004D3404"/>
    <w:rsid w:val="004D48F3"/>
    <w:rsid w:val="004D60B6"/>
    <w:rsid w:val="004D67D4"/>
    <w:rsid w:val="004E5294"/>
    <w:rsid w:val="004F1A2A"/>
    <w:rsid w:val="004F7E63"/>
    <w:rsid w:val="005025F7"/>
    <w:rsid w:val="005073EA"/>
    <w:rsid w:val="005145DB"/>
    <w:rsid w:val="00524761"/>
    <w:rsid w:val="00527AF4"/>
    <w:rsid w:val="005327E7"/>
    <w:rsid w:val="0054260E"/>
    <w:rsid w:val="00542C3C"/>
    <w:rsid w:val="005447F6"/>
    <w:rsid w:val="005454DD"/>
    <w:rsid w:val="005519E5"/>
    <w:rsid w:val="00552B0E"/>
    <w:rsid w:val="00552CEA"/>
    <w:rsid w:val="00555855"/>
    <w:rsid w:val="00555C25"/>
    <w:rsid w:val="005619F7"/>
    <w:rsid w:val="00563AFB"/>
    <w:rsid w:val="00564999"/>
    <w:rsid w:val="00565DD6"/>
    <w:rsid w:val="0057111B"/>
    <w:rsid w:val="005722C6"/>
    <w:rsid w:val="00573D2D"/>
    <w:rsid w:val="0057535F"/>
    <w:rsid w:val="005808D6"/>
    <w:rsid w:val="00583E89"/>
    <w:rsid w:val="00586B59"/>
    <w:rsid w:val="005913C1"/>
    <w:rsid w:val="00592CF9"/>
    <w:rsid w:val="005933E7"/>
    <w:rsid w:val="00593D27"/>
    <w:rsid w:val="00595A27"/>
    <w:rsid w:val="005A136F"/>
    <w:rsid w:val="005A37FB"/>
    <w:rsid w:val="005A79BD"/>
    <w:rsid w:val="005B19B4"/>
    <w:rsid w:val="005B358E"/>
    <w:rsid w:val="005B587D"/>
    <w:rsid w:val="005C0803"/>
    <w:rsid w:val="005C2D03"/>
    <w:rsid w:val="005C3AC0"/>
    <w:rsid w:val="005C4098"/>
    <w:rsid w:val="005C42C3"/>
    <w:rsid w:val="005C71D3"/>
    <w:rsid w:val="005D0943"/>
    <w:rsid w:val="005D1341"/>
    <w:rsid w:val="005D6546"/>
    <w:rsid w:val="005D6BF2"/>
    <w:rsid w:val="005E104B"/>
    <w:rsid w:val="005E376B"/>
    <w:rsid w:val="005E43FF"/>
    <w:rsid w:val="005E736D"/>
    <w:rsid w:val="005F41A4"/>
    <w:rsid w:val="005F4652"/>
    <w:rsid w:val="00601D18"/>
    <w:rsid w:val="00602429"/>
    <w:rsid w:val="006036BD"/>
    <w:rsid w:val="00611415"/>
    <w:rsid w:val="00614AA6"/>
    <w:rsid w:val="0061731E"/>
    <w:rsid w:val="00624913"/>
    <w:rsid w:val="00625E67"/>
    <w:rsid w:val="00630B61"/>
    <w:rsid w:val="00631F6B"/>
    <w:rsid w:val="00635867"/>
    <w:rsid w:val="0064080C"/>
    <w:rsid w:val="00641D9A"/>
    <w:rsid w:val="006426EC"/>
    <w:rsid w:val="006428A8"/>
    <w:rsid w:val="0064430D"/>
    <w:rsid w:val="00646B79"/>
    <w:rsid w:val="006470AE"/>
    <w:rsid w:val="0065224B"/>
    <w:rsid w:val="006558C8"/>
    <w:rsid w:val="0065660B"/>
    <w:rsid w:val="0066137A"/>
    <w:rsid w:val="00662E63"/>
    <w:rsid w:val="006644B6"/>
    <w:rsid w:val="00666300"/>
    <w:rsid w:val="00666D36"/>
    <w:rsid w:val="006706B2"/>
    <w:rsid w:val="00670751"/>
    <w:rsid w:val="006730F8"/>
    <w:rsid w:val="00680545"/>
    <w:rsid w:val="00683B0D"/>
    <w:rsid w:val="00695605"/>
    <w:rsid w:val="0069593F"/>
    <w:rsid w:val="0069733F"/>
    <w:rsid w:val="006974F5"/>
    <w:rsid w:val="006A299C"/>
    <w:rsid w:val="006B458D"/>
    <w:rsid w:val="006B5E4F"/>
    <w:rsid w:val="006B6468"/>
    <w:rsid w:val="006B6D64"/>
    <w:rsid w:val="006C1C06"/>
    <w:rsid w:val="006C4FD0"/>
    <w:rsid w:val="006C7179"/>
    <w:rsid w:val="006D5D5A"/>
    <w:rsid w:val="006D63CF"/>
    <w:rsid w:val="006D6822"/>
    <w:rsid w:val="006E01E5"/>
    <w:rsid w:val="006E2D00"/>
    <w:rsid w:val="006E510B"/>
    <w:rsid w:val="006F1EAF"/>
    <w:rsid w:val="006F255D"/>
    <w:rsid w:val="006F3EA9"/>
    <w:rsid w:val="006F5FFC"/>
    <w:rsid w:val="007028D5"/>
    <w:rsid w:val="00704204"/>
    <w:rsid w:val="00705A4B"/>
    <w:rsid w:val="00707DC0"/>
    <w:rsid w:val="00710E9A"/>
    <w:rsid w:val="00711FAB"/>
    <w:rsid w:val="007136BE"/>
    <w:rsid w:val="0071511D"/>
    <w:rsid w:val="007152DF"/>
    <w:rsid w:val="007171DD"/>
    <w:rsid w:val="007179CC"/>
    <w:rsid w:val="00720627"/>
    <w:rsid w:val="007207B8"/>
    <w:rsid w:val="00721262"/>
    <w:rsid w:val="00722DE8"/>
    <w:rsid w:val="00730F1D"/>
    <w:rsid w:val="0073252C"/>
    <w:rsid w:val="0073476B"/>
    <w:rsid w:val="00736979"/>
    <w:rsid w:val="00742075"/>
    <w:rsid w:val="00742EFD"/>
    <w:rsid w:val="00743CC0"/>
    <w:rsid w:val="00747B8B"/>
    <w:rsid w:val="00747F73"/>
    <w:rsid w:val="0075202B"/>
    <w:rsid w:val="00755F71"/>
    <w:rsid w:val="00757159"/>
    <w:rsid w:val="00764CBE"/>
    <w:rsid w:val="00771704"/>
    <w:rsid w:val="007769F3"/>
    <w:rsid w:val="00780485"/>
    <w:rsid w:val="0078153A"/>
    <w:rsid w:val="007829A4"/>
    <w:rsid w:val="007832DD"/>
    <w:rsid w:val="007850D3"/>
    <w:rsid w:val="007858D5"/>
    <w:rsid w:val="00786F51"/>
    <w:rsid w:val="00790BA6"/>
    <w:rsid w:val="00794D1C"/>
    <w:rsid w:val="007A0343"/>
    <w:rsid w:val="007A06BA"/>
    <w:rsid w:val="007A55CC"/>
    <w:rsid w:val="007A59D4"/>
    <w:rsid w:val="007A749D"/>
    <w:rsid w:val="007B1F7D"/>
    <w:rsid w:val="007B79A1"/>
    <w:rsid w:val="007B7CB6"/>
    <w:rsid w:val="007C0297"/>
    <w:rsid w:val="007C1020"/>
    <w:rsid w:val="007C2ABB"/>
    <w:rsid w:val="007C497A"/>
    <w:rsid w:val="007C6C7D"/>
    <w:rsid w:val="007D3972"/>
    <w:rsid w:val="007D5213"/>
    <w:rsid w:val="007D6842"/>
    <w:rsid w:val="007D7F86"/>
    <w:rsid w:val="007E6C1B"/>
    <w:rsid w:val="007E72E7"/>
    <w:rsid w:val="007F09F5"/>
    <w:rsid w:val="007F4692"/>
    <w:rsid w:val="007F5865"/>
    <w:rsid w:val="007F66B4"/>
    <w:rsid w:val="007F7850"/>
    <w:rsid w:val="00800267"/>
    <w:rsid w:val="008062FE"/>
    <w:rsid w:val="00810319"/>
    <w:rsid w:val="0081115F"/>
    <w:rsid w:val="008142A5"/>
    <w:rsid w:val="00816280"/>
    <w:rsid w:val="008178A2"/>
    <w:rsid w:val="00817EE1"/>
    <w:rsid w:val="00821FB5"/>
    <w:rsid w:val="00826735"/>
    <w:rsid w:val="0082716C"/>
    <w:rsid w:val="00833930"/>
    <w:rsid w:val="00833C02"/>
    <w:rsid w:val="0084004F"/>
    <w:rsid w:val="0084214C"/>
    <w:rsid w:val="00843BFA"/>
    <w:rsid w:val="00847815"/>
    <w:rsid w:val="00850EB0"/>
    <w:rsid w:val="00851751"/>
    <w:rsid w:val="00855398"/>
    <w:rsid w:val="00862B3A"/>
    <w:rsid w:val="00863F1D"/>
    <w:rsid w:val="008703E5"/>
    <w:rsid w:val="0087427A"/>
    <w:rsid w:val="00876C2D"/>
    <w:rsid w:val="0087775C"/>
    <w:rsid w:val="008824F4"/>
    <w:rsid w:val="00884B5F"/>
    <w:rsid w:val="008866DE"/>
    <w:rsid w:val="00886AE2"/>
    <w:rsid w:val="0089481B"/>
    <w:rsid w:val="008951E4"/>
    <w:rsid w:val="00896C84"/>
    <w:rsid w:val="008A1AE4"/>
    <w:rsid w:val="008A23B3"/>
    <w:rsid w:val="008A4F8F"/>
    <w:rsid w:val="008A55CF"/>
    <w:rsid w:val="008A6C2A"/>
    <w:rsid w:val="008B0D5C"/>
    <w:rsid w:val="008B4AE3"/>
    <w:rsid w:val="008B7D87"/>
    <w:rsid w:val="008C3703"/>
    <w:rsid w:val="008C4DDC"/>
    <w:rsid w:val="008D25AD"/>
    <w:rsid w:val="008D492C"/>
    <w:rsid w:val="008D7F38"/>
    <w:rsid w:val="008D7F8F"/>
    <w:rsid w:val="008E1296"/>
    <w:rsid w:val="008E2749"/>
    <w:rsid w:val="008E3F70"/>
    <w:rsid w:val="008E63C2"/>
    <w:rsid w:val="008E6BF3"/>
    <w:rsid w:val="008E7ECD"/>
    <w:rsid w:val="008F40AE"/>
    <w:rsid w:val="008F5ECE"/>
    <w:rsid w:val="008F6770"/>
    <w:rsid w:val="008F6C71"/>
    <w:rsid w:val="0090506B"/>
    <w:rsid w:val="00905FE1"/>
    <w:rsid w:val="009066B1"/>
    <w:rsid w:val="00907C92"/>
    <w:rsid w:val="00907EF8"/>
    <w:rsid w:val="00912401"/>
    <w:rsid w:val="00912AFC"/>
    <w:rsid w:val="00914CBB"/>
    <w:rsid w:val="00920B8A"/>
    <w:rsid w:val="00926C8F"/>
    <w:rsid w:val="00930E2D"/>
    <w:rsid w:val="00931676"/>
    <w:rsid w:val="00933685"/>
    <w:rsid w:val="009411B2"/>
    <w:rsid w:val="0094345F"/>
    <w:rsid w:val="00952182"/>
    <w:rsid w:val="00953924"/>
    <w:rsid w:val="00956151"/>
    <w:rsid w:val="00956D51"/>
    <w:rsid w:val="0096495D"/>
    <w:rsid w:val="009679B3"/>
    <w:rsid w:val="00970515"/>
    <w:rsid w:val="00972177"/>
    <w:rsid w:val="009741E2"/>
    <w:rsid w:val="00975267"/>
    <w:rsid w:val="009820CA"/>
    <w:rsid w:val="00982B4B"/>
    <w:rsid w:val="009857D1"/>
    <w:rsid w:val="00987C45"/>
    <w:rsid w:val="00993D23"/>
    <w:rsid w:val="009949B3"/>
    <w:rsid w:val="00995AE7"/>
    <w:rsid w:val="009976D5"/>
    <w:rsid w:val="009A017B"/>
    <w:rsid w:val="009A0755"/>
    <w:rsid w:val="009A1782"/>
    <w:rsid w:val="009A17C4"/>
    <w:rsid w:val="009A2F97"/>
    <w:rsid w:val="009A32AC"/>
    <w:rsid w:val="009A4CC2"/>
    <w:rsid w:val="009A6F80"/>
    <w:rsid w:val="009A7798"/>
    <w:rsid w:val="009B04E8"/>
    <w:rsid w:val="009B091A"/>
    <w:rsid w:val="009B35B8"/>
    <w:rsid w:val="009B38EE"/>
    <w:rsid w:val="009B77CA"/>
    <w:rsid w:val="009C1259"/>
    <w:rsid w:val="009C1735"/>
    <w:rsid w:val="009C291E"/>
    <w:rsid w:val="009C4044"/>
    <w:rsid w:val="009C4970"/>
    <w:rsid w:val="009C4E91"/>
    <w:rsid w:val="009C6335"/>
    <w:rsid w:val="009D520B"/>
    <w:rsid w:val="009D6F6D"/>
    <w:rsid w:val="009E1B5E"/>
    <w:rsid w:val="009F02C7"/>
    <w:rsid w:val="009F1AAD"/>
    <w:rsid w:val="00A00010"/>
    <w:rsid w:val="00A0517A"/>
    <w:rsid w:val="00A06367"/>
    <w:rsid w:val="00A076DB"/>
    <w:rsid w:val="00A07EA7"/>
    <w:rsid w:val="00A1170B"/>
    <w:rsid w:val="00A120F0"/>
    <w:rsid w:val="00A13708"/>
    <w:rsid w:val="00A14CC3"/>
    <w:rsid w:val="00A1626D"/>
    <w:rsid w:val="00A238DF"/>
    <w:rsid w:val="00A25FCD"/>
    <w:rsid w:val="00A277DF"/>
    <w:rsid w:val="00A35B29"/>
    <w:rsid w:val="00A35CA9"/>
    <w:rsid w:val="00A417C6"/>
    <w:rsid w:val="00A4397F"/>
    <w:rsid w:val="00A466A1"/>
    <w:rsid w:val="00A47FF3"/>
    <w:rsid w:val="00A50115"/>
    <w:rsid w:val="00A514B2"/>
    <w:rsid w:val="00A5584B"/>
    <w:rsid w:val="00A559E9"/>
    <w:rsid w:val="00A579EC"/>
    <w:rsid w:val="00A61460"/>
    <w:rsid w:val="00A61FCE"/>
    <w:rsid w:val="00A62B5E"/>
    <w:rsid w:val="00A64D14"/>
    <w:rsid w:val="00A72D81"/>
    <w:rsid w:val="00A74D9B"/>
    <w:rsid w:val="00A81234"/>
    <w:rsid w:val="00A840CE"/>
    <w:rsid w:val="00A84E49"/>
    <w:rsid w:val="00A85E4C"/>
    <w:rsid w:val="00A87137"/>
    <w:rsid w:val="00A92394"/>
    <w:rsid w:val="00A941B6"/>
    <w:rsid w:val="00A95A50"/>
    <w:rsid w:val="00A979A7"/>
    <w:rsid w:val="00AA0380"/>
    <w:rsid w:val="00AA067F"/>
    <w:rsid w:val="00AA4401"/>
    <w:rsid w:val="00AA7347"/>
    <w:rsid w:val="00AB06E3"/>
    <w:rsid w:val="00AB18D0"/>
    <w:rsid w:val="00AB58A2"/>
    <w:rsid w:val="00AB7D34"/>
    <w:rsid w:val="00AC026F"/>
    <w:rsid w:val="00AC0398"/>
    <w:rsid w:val="00AC05F3"/>
    <w:rsid w:val="00AC1500"/>
    <w:rsid w:val="00AC2772"/>
    <w:rsid w:val="00AC57F3"/>
    <w:rsid w:val="00AC5FFF"/>
    <w:rsid w:val="00AD25A1"/>
    <w:rsid w:val="00AD71CF"/>
    <w:rsid w:val="00AE76CB"/>
    <w:rsid w:val="00AF1986"/>
    <w:rsid w:val="00AF2833"/>
    <w:rsid w:val="00AF545B"/>
    <w:rsid w:val="00AF55B7"/>
    <w:rsid w:val="00B01CA1"/>
    <w:rsid w:val="00B02980"/>
    <w:rsid w:val="00B036D6"/>
    <w:rsid w:val="00B0559B"/>
    <w:rsid w:val="00B07997"/>
    <w:rsid w:val="00B10FD9"/>
    <w:rsid w:val="00B1162B"/>
    <w:rsid w:val="00B121BC"/>
    <w:rsid w:val="00B1370C"/>
    <w:rsid w:val="00B15D72"/>
    <w:rsid w:val="00B17AE3"/>
    <w:rsid w:val="00B23E9D"/>
    <w:rsid w:val="00B23F29"/>
    <w:rsid w:val="00B3311E"/>
    <w:rsid w:val="00B33599"/>
    <w:rsid w:val="00B33D53"/>
    <w:rsid w:val="00B341E9"/>
    <w:rsid w:val="00B352B7"/>
    <w:rsid w:val="00B354EE"/>
    <w:rsid w:val="00B3654A"/>
    <w:rsid w:val="00B36ADD"/>
    <w:rsid w:val="00B419C2"/>
    <w:rsid w:val="00B430B2"/>
    <w:rsid w:val="00B452A5"/>
    <w:rsid w:val="00B5080E"/>
    <w:rsid w:val="00B5530A"/>
    <w:rsid w:val="00B57BEA"/>
    <w:rsid w:val="00B6257F"/>
    <w:rsid w:val="00B62964"/>
    <w:rsid w:val="00B62E8D"/>
    <w:rsid w:val="00B640D7"/>
    <w:rsid w:val="00B65E97"/>
    <w:rsid w:val="00B712A4"/>
    <w:rsid w:val="00B72349"/>
    <w:rsid w:val="00B72489"/>
    <w:rsid w:val="00B733A4"/>
    <w:rsid w:val="00B77495"/>
    <w:rsid w:val="00B77D35"/>
    <w:rsid w:val="00B83A6B"/>
    <w:rsid w:val="00B878FF"/>
    <w:rsid w:val="00B91826"/>
    <w:rsid w:val="00B91B24"/>
    <w:rsid w:val="00B94192"/>
    <w:rsid w:val="00B95C4C"/>
    <w:rsid w:val="00BA2565"/>
    <w:rsid w:val="00BA3B4A"/>
    <w:rsid w:val="00BA45A0"/>
    <w:rsid w:val="00BA5907"/>
    <w:rsid w:val="00BA7B87"/>
    <w:rsid w:val="00BB44A6"/>
    <w:rsid w:val="00BC1C92"/>
    <w:rsid w:val="00BC46E8"/>
    <w:rsid w:val="00BC57C7"/>
    <w:rsid w:val="00BC695E"/>
    <w:rsid w:val="00BC7728"/>
    <w:rsid w:val="00BD1F72"/>
    <w:rsid w:val="00BD3662"/>
    <w:rsid w:val="00BD39B5"/>
    <w:rsid w:val="00BD6F82"/>
    <w:rsid w:val="00BE3285"/>
    <w:rsid w:val="00BE422E"/>
    <w:rsid w:val="00BE662C"/>
    <w:rsid w:val="00BF1656"/>
    <w:rsid w:val="00BF229B"/>
    <w:rsid w:val="00BF373B"/>
    <w:rsid w:val="00BF47D7"/>
    <w:rsid w:val="00BF590A"/>
    <w:rsid w:val="00C053F1"/>
    <w:rsid w:val="00C058EF"/>
    <w:rsid w:val="00C05E61"/>
    <w:rsid w:val="00C0636B"/>
    <w:rsid w:val="00C116A9"/>
    <w:rsid w:val="00C12656"/>
    <w:rsid w:val="00C13413"/>
    <w:rsid w:val="00C15066"/>
    <w:rsid w:val="00C22BE9"/>
    <w:rsid w:val="00C33528"/>
    <w:rsid w:val="00C34618"/>
    <w:rsid w:val="00C35FCB"/>
    <w:rsid w:val="00C40B02"/>
    <w:rsid w:val="00C421FE"/>
    <w:rsid w:val="00C43398"/>
    <w:rsid w:val="00C44D0A"/>
    <w:rsid w:val="00C5026C"/>
    <w:rsid w:val="00C50794"/>
    <w:rsid w:val="00C532E4"/>
    <w:rsid w:val="00C564B0"/>
    <w:rsid w:val="00C62879"/>
    <w:rsid w:val="00C65C34"/>
    <w:rsid w:val="00C67258"/>
    <w:rsid w:val="00C70082"/>
    <w:rsid w:val="00C736D3"/>
    <w:rsid w:val="00C76096"/>
    <w:rsid w:val="00C77A15"/>
    <w:rsid w:val="00C817BF"/>
    <w:rsid w:val="00C84C25"/>
    <w:rsid w:val="00C87FD5"/>
    <w:rsid w:val="00C90F50"/>
    <w:rsid w:val="00C92394"/>
    <w:rsid w:val="00C94113"/>
    <w:rsid w:val="00C95F9D"/>
    <w:rsid w:val="00C9638C"/>
    <w:rsid w:val="00C9778C"/>
    <w:rsid w:val="00C97FC0"/>
    <w:rsid w:val="00CA33A5"/>
    <w:rsid w:val="00CA51D1"/>
    <w:rsid w:val="00CA6C85"/>
    <w:rsid w:val="00CA7299"/>
    <w:rsid w:val="00CB4234"/>
    <w:rsid w:val="00CC190D"/>
    <w:rsid w:val="00CC4FEA"/>
    <w:rsid w:val="00CC513B"/>
    <w:rsid w:val="00CD35C3"/>
    <w:rsid w:val="00CD731C"/>
    <w:rsid w:val="00CE447D"/>
    <w:rsid w:val="00CE4DF6"/>
    <w:rsid w:val="00CE7BEB"/>
    <w:rsid w:val="00CF107F"/>
    <w:rsid w:val="00CF14A4"/>
    <w:rsid w:val="00CF2538"/>
    <w:rsid w:val="00CF346E"/>
    <w:rsid w:val="00CF3ABA"/>
    <w:rsid w:val="00CF439C"/>
    <w:rsid w:val="00CF47A9"/>
    <w:rsid w:val="00CF51C4"/>
    <w:rsid w:val="00CF69A4"/>
    <w:rsid w:val="00D108FA"/>
    <w:rsid w:val="00D12BCE"/>
    <w:rsid w:val="00D1326B"/>
    <w:rsid w:val="00D13888"/>
    <w:rsid w:val="00D20377"/>
    <w:rsid w:val="00D262E1"/>
    <w:rsid w:val="00D30B76"/>
    <w:rsid w:val="00D31241"/>
    <w:rsid w:val="00D31414"/>
    <w:rsid w:val="00D33B39"/>
    <w:rsid w:val="00D36D83"/>
    <w:rsid w:val="00D37F3E"/>
    <w:rsid w:val="00D41710"/>
    <w:rsid w:val="00D42A78"/>
    <w:rsid w:val="00D43DA0"/>
    <w:rsid w:val="00D459BA"/>
    <w:rsid w:val="00D463B2"/>
    <w:rsid w:val="00D50235"/>
    <w:rsid w:val="00D55D0F"/>
    <w:rsid w:val="00D57305"/>
    <w:rsid w:val="00D65822"/>
    <w:rsid w:val="00D67FE1"/>
    <w:rsid w:val="00D704F1"/>
    <w:rsid w:val="00D736B9"/>
    <w:rsid w:val="00D74B17"/>
    <w:rsid w:val="00D82CEC"/>
    <w:rsid w:val="00D84D34"/>
    <w:rsid w:val="00D85902"/>
    <w:rsid w:val="00D86057"/>
    <w:rsid w:val="00D914AE"/>
    <w:rsid w:val="00D91938"/>
    <w:rsid w:val="00D93674"/>
    <w:rsid w:val="00D94682"/>
    <w:rsid w:val="00DA5D02"/>
    <w:rsid w:val="00DB351C"/>
    <w:rsid w:val="00DB36AE"/>
    <w:rsid w:val="00DB4F55"/>
    <w:rsid w:val="00DB59D1"/>
    <w:rsid w:val="00DB65AF"/>
    <w:rsid w:val="00DB6803"/>
    <w:rsid w:val="00DC2913"/>
    <w:rsid w:val="00DD1550"/>
    <w:rsid w:val="00DD5573"/>
    <w:rsid w:val="00DD67D3"/>
    <w:rsid w:val="00DE2C6F"/>
    <w:rsid w:val="00DE4DCD"/>
    <w:rsid w:val="00DE637E"/>
    <w:rsid w:val="00DE684A"/>
    <w:rsid w:val="00DF049D"/>
    <w:rsid w:val="00DF5E45"/>
    <w:rsid w:val="00DF6F13"/>
    <w:rsid w:val="00E056FE"/>
    <w:rsid w:val="00E1079B"/>
    <w:rsid w:val="00E12E53"/>
    <w:rsid w:val="00E13D91"/>
    <w:rsid w:val="00E24DCB"/>
    <w:rsid w:val="00E26277"/>
    <w:rsid w:val="00E27341"/>
    <w:rsid w:val="00E32B18"/>
    <w:rsid w:val="00E32F5B"/>
    <w:rsid w:val="00E4152D"/>
    <w:rsid w:val="00E41CC5"/>
    <w:rsid w:val="00E4618C"/>
    <w:rsid w:val="00E473AD"/>
    <w:rsid w:val="00E516D4"/>
    <w:rsid w:val="00E543D1"/>
    <w:rsid w:val="00E55A91"/>
    <w:rsid w:val="00E64CF1"/>
    <w:rsid w:val="00E65F01"/>
    <w:rsid w:val="00E66D3F"/>
    <w:rsid w:val="00E67E1D"/>
    <w:rsid w:val="00E70B35"/>
    <w:rsid w:val="00E72502"/>
    <w:rsid w:val="00E73C0D"/>
    <w:rsid w:val="00E76795"/>
    <w:rsid w:val="00E8018E"/>
    <w:rsid w:val="00E801EC"/>
    <w:rsid w:val="00E820A7"/>
    <w:rsid w:val="00E82406"/>
    <w:rsid w:val="00E828DE"/>
    <w:rsid w:val="00E85302"/>
    <w:rsid w:val="00E871F5"/>
    <w:rsid w:val="00E87A95"/>
    <w:rsid w:val="00E936AF"/>
    <w:rsid w:val="00E9566B"/>
    <w:rsid w:val="00EA04CD"/>
    <w:rsid w:val="00EA3BDC"/>
    <w:rsid w:val="00EA735E"/>
    <w:rsid w:val="00EB0004"/>
    <w:rsid w:val="00EB27AF"/>
    <w:rsid w:val="00EB3DBD"/>
    <w:rsid w:val="00EB6A0F"/>
    <w:rsid w:val="00EB7298"/>
    <w:rsid w:val="00EB7942"/>
    <w:rsid w:val="00EC3EAB"/>
    <w:rsid w:val="00EC7E9E"/>
    <w:rsid w:val="00ED0CF2"/>
    <w:rsid w:val="00ED1006"/>
    <w:rsid w:val="00ED3FB6"/>
    <w:rsid w:val="00ED4BD1"/>
    <w:rsid w:val="00ED5075"/>
    <w:rsid w:val="00ED56F3"/>
    <w:rsid w:val="00EE1728"/>
    <w:rsid w:val="00EE3A1A"/>
    <w:rsid w:val="00EE4563"/>
    <w:rsid w:val="00EE4BEE"/>
    <w:rsid w:val="00EE5F1E"/>
    <w:rsid w:val="00EE6B75"/>
    <w:rsid w:val="00EF1236"/>
    <w:rsid w:val="00EF5E26"/>
    <w:rsid w:val="00F03231"/>
    <w:rsid w:val="00F04D37"/>
    <w:rsid w:val="00F05D3A"/>
    <w:rsid w:val="00F07CD2"/>
    <w:rsid w:val="00F1405D"/>
    <w:rsid w:val="00F15659"/>
    <w:rsid w:val="00F20AEA"/>
    <w:rsid w:val="00F22112"/>
    <w:rsid w:val="00F33133"/>
    <w:rsid w:val="00F4251C"/>
    <w:rsid w:val="00F445CE"/>
    <w:rsid w:val="00F47B17"/>
    <w:rsid w:val="00F533F5"/>
    <w:rsid w:val="00F550B7"/>
    <w:rsid w:val="00F601C9"/>
    <w:rsid w:val="00F642F0"/>
    <w:rsid w:val="00F712C3"/>
    <w:rsid w:val="00F72E36"/>
    <w:rsid w:val="00F7612E"/>
    <w:rsid w:val="00F812B4"/>
    <w:rsid w:val="00F822C1"/>
    <w:rsid w:val="00F8448D"/>
    <w:rsid w:val="00F87A53"/>
    <w:rsid w:val="00FA59C7"/>
    <w:rsid w:val="00FA64DB"/>
    <w:rsid w:val="00FB0611"/>
    <w:rsid w:val="00FB5161"/>
    <w:rsid w:val="00FB783B"/>
    <w:rsid w:val="00FC3FE0"/>
    <w:rsid w:val="00FC3FE2"/>
    <w:rsid w:val="00FD0808"/>
    <w:rsid w:val="00FD4F1A"/>
    <w:rsid w:val="00FD53D4"/>
    <w:rsid w:val="00FD7A55"/>
    <w:rsid w:val="00FE3297"/>
    <w:rsid w:val="00FE4D55"/>
    <w:rsid w:val="00FE7D77"/>
    <w:rsid w:val="00FF3479"/>
    <w:rsid w:val="00FF60A3"/>
    <w:rsid w:val="00FF6E5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B3E4F8"/>
  <w15:docId w15:val="{37E27DB1-AE08-46B1-87B7-E1B6FFF27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B62DE8"/>
    <w:pPr>
      <w:suppressAutoHyphens/>
    </w:pPr>
    <w:rPr>
      <w:rFonts w:ascii="Calibri" w:eastAsia="Calibri" w:hAnsi="Calibri" w:cs="Calibri"/>
      <w:color w:val="000000"/>
      <w:sz w:val="22"/>
      <w:szCs w:val="22"/>
      <w:lang w:eastAsia="zh-CN"/>
    </w:rPr>
  </w:style>
  <w:style w:type="paragraph" w:styleId="Cmsor1">
    <w:name w:val="heading 1"/>
    <w:basedOn w:val="Norml"/>
    <w:link w:val="Cmsor1Char"/>
    <w:uiPriority w:val="9"/>
    <w:qFormat/>
    <w:rsid w:val="00F65D5F"/>
    <w:pPr>
      <w:keepNext/>
      <w:spacing w:before="240" w:after="60"/>
      <w:outlineLvl w:val="0"/>
    </w:pPr>
    <w:rPr>
      <w:rFonts w:ascii="Calibri Light" w:eastAsia="Times New Roman" w:hAnsi="Calibri Light" w:cs="Times New Roman"/>
      <w:b/>
      <w:bCs/>
      <w:sz w:val="32"/>
      <w:szCs w:val="32"/>
    </w:rPr>
  </w:style>
  <w:style w:type="paragraph" w:styleId="Cmsor2">
    <w:name w:val="heading 2"/>
    <w:basedOn w:val="Norml"/>
    <w:link w:val="Cmsor2Char"/>
    <w:uiPriority w:val="9"/>
    <w:semiHidden/>
    <w:unhideWhenUsed/>
    <w:qFormat/>
    <w:rsid w:val="00A0136E"/>
    <w:pPr>
      <w:keepNext/>
      <w:spacing w:before="240" w:after="60"/>
      <w:outlineLvl w:val="1"/>
    </w:pPr>
    <w:rPr>
      <w:rFonts w:ascii="Cambria" w:eastAsia="Times New Roman" w:hAnsi="Cambria" w:cs="Times New Roman"/>
      <w:b/>
      <w:bCs/>
      <w:i/>
      <w:iCs/>
      <w:sz w:val="28"/>
      <w:szCs w:val="28"/>
    </w:rPr>
  </w:style>
  <w:style w:type="paragraph" w:styleId="Cmsor3">
    <w:name w:val="heading 3"/>
    <w:basedOn w:val="Norml"/>
    <w:link w:val="Cmsor3Char"/>
    <w:uiPriority w:val="9"/>
    <w:qFormat/>
    <w:rsid w:val="00311197"/>
    <w:pPr>
      <w:spacing w:beforeAutospacing="1" w:afterAutospacing="1"/>
      <w:outlineLvl w:val="2"/>
    </w:pPr>
    <w:rPr>
      <w:rFonts w:ascii="Times New Roman" w:eastAsia="Times New Roman" w:hAnsi="Times New Roman" w:cs="Times New Roman"/>
      <w:b/>
      <w:bCs/>
      <w:color w:val="00000A"/>
      <w:sz w:val="27"/>
      <w:szCs w:val="27"/>
    </w:rPr>
  </w:style>
  <w:style w:type="paragraph" w:styleId="Cmsor4">
    <w:name w:val="heading 4"/>
    <w:basedOn w:val="Norml"/>
    <w:next w:val="Norml"/>
    <w:link w:val="Cmsor4Char"/>
    <w:uiPriority w:val="9"/>
    <w:semiHidden/>
    <w:unhideWhenUsed/>
    <w:qFormat/>
    <w:rsid w:val="00552B0E"/>
    <w:pPr>
      <w:keepNext/>
      <w:keepLines/>
      <w:spacing w:before="200"/>
      <w:outlineLvl w:val="3"/>
    </w:pPr>
    <w:rPr>
      <w:rFonts w:ascii="Calibri Light" w:eastAsia="Times New Roman" w:hAnsi="Calibri Light" w:cs="Times New Roman"/>
      <w:b/>
      <w:bCs/>
      <w:i/>
      <w:iCs/>
      <w:color w:val="5B9BD5"/>
    </w:rPr>
  </w:style>
  <w:style w:type="paragraph" w:styleId="Cmsor5">
    <w:name w:val="heading 5"/>
    <w:basedOn w:val="Norml"/>
    <w:link w:val="Cmsor5Char"/>
    <w:uiPriority w:val="9"/>
    <w:unhideWhenUsed/>
    <w:qFormat/>
    <w:rsid w:val="00A0136E"/>
    <w:pPr>
      <w:spacing w:before="240" w:after="60"/>
      <w:outlineLvl w:val="4"/>
    </w:pPr>
    <w:rPr>
      <w:rFonts w:eastAsia="Times New Roman" w:cs="Times New Roman"/>
      <w:b/>
      <w:bCs/>
      <w:i/>
      <w:iCs/>
      <w:sz w:val="26"/>
      <w:szCs w:val="26"/>
    </w:rPr>
  </w:style>
  <w:style w:type="paragraph" w:styleId="Cmsor6">
    <w:name w:val="heading 6"/>
    <w:basedOn w:val="Norml"/>
    <w:next w:val="Norml"/>
    <w:link w:val="Cmsor6Char"/>
    <w:uiPriority w:val="9"/>
    <w:semiHidden/>
    <w:unhideWhenUsed/>
    <w:qFormat/>
    <w:rsid w:val="00E1079B"/>
    <w:pPr>
      <w:keepNext/>
      <w:keepLines/>
      <w:spacing w:before="40"/>
      <w:outlineLvl w:val="5"/>
    </w:pPr>
    <w:rPr>
      <w:rFonts w:asciiTheme="majorHAnsi" w:eastAsiaTheme="majorEastAsia" w:hAnsiTheme="majorHAnsi" w:cstheme="majorBidi"/>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Bekezdsalapbettpusa1">
    <w:name w:val="Bekezdés alapbetűtípusa1"/>
    <w:qFormat/>
    <w:rsid w:val="00B62DE8"/>
  </w:style>
  <w:style w:type="character" w:customStyle="1" w:styleId="Bekezdsalapbettpusa2">
    <w:name w:val="Bekezdés alapbetűtípusa2"/>
    <w:qFormat/>
    <w:rsid w:val="00B62DE8"/>
  </w:style>
  <w:style w:type="character" w:customStyle="1" w:styleId="Internet-hivatkozs">
    <w:name w:val="Internet-hivatkozás"/>
    <w:rsid w:val="00B62DE8"/>
    <w:rPr>
      <w:color w:val="0000FF"/>
      <w:u w:val="single"/>
    </w:rPr>
  </w:style>
  <w:style w:type="character" w:customStyle="1" w:styleId="BuborkszvegChar">
    <w:name w:val="Buborékszöveg Char"/>
    <w:qFormat/>
    <w:rsid w:val="00B62DE8"/>
    <w:rPr>
      <w:rFonts w:ascii="Tahoma" w:hAnsi="Tahoma" w:cs="Tahoma"/>
      <w:sz w:val="16"/>
      <w:szCs w:val="16"/>
    </w:rPr>
  </w:style>
  <w:style w:type="character" w:customStyle="1" w:styleId="Kiemels21">
    <w:name w:val="Kiemelés21"/>
    <w:uiPriority w:val="22"/>
    <w:qFormat/>
    <w:rsid w:val="00B62DE8"/>
    <w:rPr>
      <w:b/>
      <w:bCs w:val="0"/>
    </w:rPr>
  </w:style>
  <w:style w:type="character" w:customStyle="1" w:styleId="lfejChar">
    <w:name w:val="Élőfej Char"/>
    <w:qFormat/>
    <w:rsid w:val="00B62DE8"/>
    <w:rPr>
      <w:sz w:val="22"/>
      <w:szCs w:val="22"/>
    </w:rPr>
  </w:style>
  <w:style w:type="character" w:customStyle="1" w:styleId="llbChar">
    <w:name w:val="Élőláb Char"/>
    <w:qFormat/>
    <w:rsid w:val="00B62DE8"/>
    <w:rPr>
      <w:sz w:val="22"/>
      <w:szCs w:val="22"/>
    </w:rPr>
  </w:style>
  <w:style w:type="character" w:customStyle="1" w:styleId="Hangslyozs">
    <w:name w:val="Hangsúlyozás"/>
    <w:uiPriority w:val="20"/>
    <w:qFormat/>
    <w:rsid w:val="00B62DE8"/>
    <w:rPr>
      <w:i/>
      <w:iCs w:val="0"/>
    </w:rPr>
  </w:style>
  <w:style w:type="character" w:customStyle="1" w:styleId="apple-converted-space">
    <w:name w:val="apple-converted-space"/>
    <w:basedOn w:val="Bekezdsalapbettpusa2"/>
    <w:qFormat/>
    <w:rsid w:val="00B62DE8"/>
  </w:style>
  <w:style w:type="character" w:customStyle="1" w:styleId="redsmall">
    <w:name w:val="redsmall"/>
    <w:basedOn w:val="Bekezdsalapbettpusa2"/>
    <w:qFormat/>
    <w:rsid w:val="00B62DE8"/>
  </w:style>
  <w:style w:type="character" w:customStyle="1" w:styleId="red">
    <w:name w:val="red"/>
    <w:basedOn w:val="Bekezdsalapbettpusa2"/>
    <w:qFormat/>
    <w:rsid w:val="00B62DE8"/>
  </w:style>
  <w:style w:type="character" w:styleId="Mrltotthiperhivatkozs">
    <w:name w:val="FollowedHyperlink"/>
    <w:uiPriority w:val="99"/>
    <w:semiHidden/>
    <w:unhideWhenUsed/>
    <w:qFormat/>
    <w:rsid w:val="00922B4F"/>
    <w:rPr>
      <w:color w:val="800080"/>
      <w:u w:val="single"/>
    </w:rPr>
  </w:style>
  <w:style w:type="character" w:customStyle="1" w:styleId="Cmsor3Char">
    <w:name w:val="Címsor 3 Char"/>
    <w:link w:val="Cmsor3"/>
    <w:uiPriority w:val="9"/>
    <w:qFormat/>
    <w:rsid w:val="00311197"/>
    <w:rPr>
      <w:b/>
      <w:bCs/>
      <w:sz w:val="27"/>
      <w:szCs w:val="27"/>
    </w:rPr>
  </w:style>
  <w:style w:type="character" w:customStyle="1" w:styleId="BuborkszvegChar1">
    <w:name w:val="Buborékszöveg Char1"/>
    <w:link w:val="Buborkszveg"/>
    <w:uiPriority w:val="99"/>
    <w:semiHidden/>
    <w:qFormat/>
    <w:rsid w:val="00A7783D"/>
    <w:rPr>
      <w:rFonts w:ascii="Tahoma" w:eastAsia="Calibri" w:hAnsi="Tahoma" w:cs="Tahoma"/>
      <w:color w:val="000000"/>
      <w:sz w:val="16"/>
      <w:szCs w:val="16"/>
      <w:lang w:eastAsia="zh-CN"/>
    </w:rPr>
  </w:style>
  <w:style w:type="character" w:customStyle="1" w:styleId="t2">
    <w:name w:val="t2"/>
    <w:basedOn w:val="Bekezdsalapbettpusa"/>
    <w:qFormat/>
    <w:rsid w:val="00FA3E89"/>
  </w:style>
  <w:style w:type="character" w:customStyle="1" w:styleId="t1">
    <w:name w:val="t1"/>
    <w:basedOn w:val="Bekezdsalapbettpusa"/>
    <w:qFormat/>
    <w:rsid w:val="00FA3E89"/>
  </w:style>
  <w:style w:type="character" w:customStyle="1" w:styleId="t6">
    <w:name w:val="t6"/>
    <w:basedOn w:val="Bekezdsalapbettpusa"/>
    <w:qFormat/>
    <w:rsid w:val="00F32DDA"/>
  </w:style>
  <w:style w:type="character" w:customStyle="1" w:styleId="t4">
    <w:name w:val="t4"/>
    <w:basedOn w:val="Bekezdsalapbettpusa"/>
    <w:qFormat/>
    <w:rsid w:val="00F32DDA"/>
  </w:style>
  <w:style w:type="character" w:customStyle="1" w:styleId="t12">
    <w:name w:val="t12"/>
    <w:basedOn w:val="Bekezdsalapbettpusa"/>
    <w:qFormat/>
    <w:rsid w:val="00F32DDA"/>
  </w:style>
  <w:style w:type="character" w:customStyle="1" w:styleId="t11">
    <w:name w:val="t11"/>
    <w:basedOn w:val="Bekezdsalapbettpusa"/>
    <w:qFormat/>
    <w:rsid w:val="00F32DDA"/>
  </w:style>
  <w:style w:type="character" w:customStyle="1" w:styleId="t7">
    <w:name w:val="t7"/>
    <w:basedOn w:val="Bekezdsalapbettpusa"/>
    <w:qFormat/>
    <w:rsid w:val="00F32DDA"/>
  </w:style>
  <w:style w:type="character" w:customStyle="1" w:styleId="t8">
    <w:name w:val="t8"/>
    <w:basedOn w:val="Bekezdsalapbettpusa"/>
    <w:qFormat/>
    <w:rsid w:val="00F32DDA"/>
  </w:style>
  <w:style w:type="character" w:customStyle="1" w:styleId="Cmsor5Char">
    <w:name w:val="Címsor 5 Char"/>
    <w:link w:val="Cmsor5"/>
    <w:uiPriority w:val="9"/>
    <w:qFormat/>
    <w:rsid w:val="00A0136E"/>
    <w:rPr>
      <w:rFonts w:ascii="Calibri" w:eastAsia="Times New Roman" w:hAnsi="Calibri" w:cs="Times New Roman"/>
      <w:b/>
      <w:bCs/>
      <w:i/>
      <w:iCs/>
      <w:color w:val="000000"/>
      <w:sz w:val="26"/>
      <w:szCs w:val="26"/>
      <w:lang w:eastAsia="zh-CN"/>
    </w:rPr>
  </w:style>
  <w:style w:type="character" w:customStyle="1" w:styleId="Cmsor2Char">
    <w:name w:val="Címsor 2 Char"/>
    <w:link w:val="Cmsor2"/>
    <w:uiPriority w:val="9"/>
    <w:semiHidden/>
    <w:qFormat/>
    <w:rsid w:val="00A0136E"/>
    <w:rPr>
      <w:rFonts w:ascii="Cambria" w:eastAsia="Times New Roman" w:hAnsi="Cambria" w:cs="Times New Roman"/>
      <w:b/>
      <w:bCs/>
      <w:i/>
      <w:iCs/>
      <w:color w:val="000000"/>
      <w:sz w:val="28"/>
      <w:szCs w:val="28"/>
      <w:lang w:eastAsia="zh-CN"/>
    </w:rPr>
  </w:style>
  <w:style w:type="character" w:customStyle="1" w:styleId="Cmsor1Char">
    <w:name w:val="Címsor 1 Char"/>
    <w:link w:val="Cmsor1"/>
    <w:uiPriority w:val="9"/>
    <w:qFormat/>
    <w:rsid w:val="00F65D5F"/>
    <w:rPr>
      <w:rFonts w:ascii="Calibri Light" w:eastAsia="Times New Roman" w:hAnsi="Calibri Light" w:cs="Times New Roman"/>
      <w:b/>
      <w:bCs/>
      <w:color w:val="000000"/>
      <w:sz w:val="32"/>
      <w:szCs w:val="32"/>
      <w:lang w:eastAsia="zh-CN"/>
    </w:rPr>
  </w:style>
  <w:style w:type="character" w:customStyle="1" w:styleId="Kiemels22">
    <w:name w:val="Kiemelés22"/>
    <w:uiPriority w:val="22"/>
    <w:qFormat/>
    <w:rsid w:val="00080C55"/>
    <w:rPr>
      <w:b/>
      <w:bCs/>
    </w:rPr>
  </w:style>
  <w:style w:type="character" w:customStyle="1" w:styleId="fent">
    <w:name w:val="fent"/>
    <w:qFormat/>
    <w:rsid w:val="002C3D0D"/>
  </w:style>
  <w:style w:type="character" w:customStyle="1" w:styleId="ListLabel1">
    <w:name w:val="ListLabel 1"/>
    <w:qFormat/>
    <w:rsid w:val="004B0AFF"/>
    <w:rPr>
      <w:sz w:val="20"/>
    </w:rPr>
  </w:style>
  <w:style w:type="character" w:customStyle="1" w:styleId="ListLabel2">
    <w:name w:val="ListLabel 2"/>
    <w:qFormat/>
    <w:rsid w:val="004B0AFF"/>
    <w:rPr>
      <w:rFonts w:cs="Courier New"/>
    </w:rPr>
  </w:style>
  <w:style w:type="character" w:customStyle="1" w:styleId="ListLabel3">
    <w:name w:val="ListLabel 3"/>
    <w:qFormat/>
    <w:rsid w:val="004B0AFF"/>
    <w:rPr>
      <w:rFonts w:eastAsia="Calibri" w:cs="Calibri"/>
      <w:color w:val="000000"/>
    </w:rPr>
  </w:style>
  <w:style w:type="character" w:customStyle="1" w:styleId="ListLabel4">
    <w:name w:val="ListLabel 4"/>
    <w:qFormat/>
    <w:rsid w:val="004B0AFF"/>
    <w:rPr>
      <w:rFonts w:cs="Times New Roman"/>
    </w:rPr>
  </w:style>
  <w:style w:type="character" w:customStyle="1" w:styleId="ListLabel5">
    <w:name w:val="ListLabel 5"/>
    <w:qFormat/>
    <w:rsid w:val="004B0AFF"/>
    <w:rPr>
      <w:rFonts w:cs="Wingdings"/>
    </w:rPr>
  </w:style>
  <w:style w:type="character" w:customStyle="1" w:styleId="ListLabel6">
    <w:name w:val="ListLabel 6"/>
    <w:qFormat/>
    <w:rsid w:val="004B0AFF"/>
    <w:rPr>
      <w:rFonts w:cs="Symbol"/>
    </w:rPr>
  </w:style>
  <w:style w:type="paragraph" w:customStyle="1" w:styleId="Cmsor">
    <w:name w:val="Címsor"/>
    <w:basedOn w:val="Norml"/>
    <w:next w:val="Szvegtrzs"/>
    <w:qFormat/>
    <w:rsid w:val="00B62DE8"/>
    <w:pPr>
      <w:keepNext/>
      <w:spacing w:before="240" w:after="120"/>
    </w:pPr>
    <w:rPr>
      <w:rFonts w:ascii="Liberation Sans" w:eastAsia="Microsoft YaHei" w:hAnsi="Liberation Sans" w:cs="Arial"/>
      <w:sz w:val="28"/>
      <w:szCs w:val="28"/>
    </w:rPr>
  </w:style>
  <w:style w:type="paragraph" w:styleId="Szvegtrzs">
    <w:name w:val="Body Text"/>
    <w:basedOn w:val="Norml"/>
    <w:rsid w:val="00B62DE8"/>
    <w:pPr>
      <w:spacing w:after="140" w:line="288" w:lineRule="auto"/>
    </w:pPr>
  </w:style>
  <w:style w:type="paragraph" w:styleId="Lista">
    <w:name w:val="List"/>
    <w:basedOn w:val="Szvegtrzs"/>
    <w:rsid w:val="00B62DE8"/>
    <w:rPr>
      <w:rFonts w:cs="Arial"/>
    </w:rPr>
  </w:style>
  <w:style w:type="paragraph" w:customStyle="1" w:styleId="Felirat">
    <w:name w:val="Felirat"/>
    <w:basedOn w:val="Norml"/>
    <w:rsid w:val="004B0AFF"/>
    <w:pPr>
      <w:suppressLineNumbers/>
      <w:spacing w:before="120" w:after="120"/>
    </w:pPr>
    <w:rPr>
      <w:rFonts w:cs="Arial"/>
      <w:i/>
      <w:iCs/>
      <w:sz w:val="24"/>
      <w:szCs w:val="24"/>
    </w:rPr>
  </w:style>
  <w:style w:type="paragraph" w:customStyle="1" w:styleId="Trgymutat">
    <w:name w:val="Tárgymutató"/>
    <w:basedOn w:val="Norml"/>
    <w:qFormat/>
    <w:rsid w:val="00B62DE8"/>
    <w:pPr>
      <w:suppressLineNumbers/>
    </w:pPr>
    <w:rPr>
      <w:rFonts w:cs="Arial"/>
    </w:rPr>
  </w:style>
  <w:style w:type="paragraph" w:styleId="Kpalrs">
    <w:name w:val="caption"/>
    <w:basedOn w:val="Norml"/>
    <w:qFormat/>
    <w:rsid w:val="00B62DE8"/>
    <w:pPr>
      <w:suppressLineNumbers/>
      <w:spacing w:before="120" w:after="120"/>
    </w:pPr>
    <w:rPr>
      <w:rFonts w:cs="Arial"/>
      <w:i/>
      <w:iCs/>
      <w:sz w:val="24"/>
      <w:szCs w:val="24"/>
    </w:rPr>
  </w:style>
  <w:style w:type="paragraph" w:customStyle="1" w:styleId="Kpalrs1">
    <w:name w:val="Képaláírás1"/>
    <w:basedOn w:val="Norml"/>
    <w:qFormat/>
    <w:rsid w:val="00B62DE8"/>
    <w:pPr>
      <w:suppressLineNumbers/>
      <w:spacing w:before="120" w:after="120"/>
    </w:pPr>
    <w:rPr>
      <w:rFonts w:cs="Arial"/>
      <w:i/>
      <w:iCs/>
      <w:sz w:val="24"/>
      <w:szCs w:val="24"/>
    </w:rPr>
  </w:style>
  <w:style w:type="paragraph" w:customStyle="1" w:styleId="NormlWeb1">
    <w:name w:val="Normál (Web)1"/>
    <w:basedOn w:val="Norml"/>
    <w:qFormat/>
    <w:rsid w:val="00B62DE8"/>
    <w:pPr>
      <w:spacing w:before="280" w:after="119"/>
    </w:pPr>
    <w:rPr>
      <w:rFonts w:ascii="Times New Roman" w:eastAsia="Times New Roman" w:hAnsi="Times New Roman" w:cs="Times New Roman"/>
      <w:sz w:val="24"/>
      <w:szCs w:val="24"/>
    </w:rPr>
  </w:style>
  <w:style w:type="paragraph" w:customStyle="1" w:styleId="Buborkszveg1">
    <w:name w:val="Buborékszöveg1"/>
    <w:basedOn w:val="Norml"/>
    <w:qFormat/>
    <w:rsid w:val="00B62DE8"/>
    <w:rPr>
      <w:rFonts w:ascii="Tahoma" w:hAnsi="Tahoma" w:cs="Tahoma"/>
      <w:sz w:val="16"/>
      <w:szCs w:val="16"/>
    </w:rPr>
  </w:style>
  <w:style w:type="paragraph" w:styleId="lfej">
    <w:name w:val="header"/>
    <w:basedOn w:val="Norml"/>
    <w:rsid w:val="00B62DE8"/>
    <w:pPr>
      <w:tabs>
        <w:tab w:val="center" w:pos="4536"/>
        <w:tab w:val="right" w:pos="9072"/>
      </w:tabs>
    </w:pPr>
  </w:style>
  <w:style w:type="paragraph" w:styleId="llb">
    <w:name w:val="footer"/>
    <w:basedOn w:val="Norml"/>
    <w:rsid w:val="00B62DE8"/>
    <w:pPr>
      <w:tabs>
        <w:tab w:val="center" w:pos="4536"/>
        <w:tab w:val="right" w:pos="9072"/>
      </w:tabs>
    </w:pPr>
  </w:style>
  <w:style w:type="paragraph" w:customStyle="1" w:styleId="Cm1">
    <w:name w:val="Cím1"/>
    <w:basedOn w:val="Norml"/>
    <w:qFormat/>
    <w:rsid w:val="00B62DE8"/>
    <w:pPr>
      <w:spacing w:before="280" w:after="280"/>
    </w:pPr>
    <w:rPr>
      <w:rFonts w:ascii="Times New Roman" w:eastAsia="Times New Roman" w:hAnsi="Times New Roman" w:cs="Times New Roman"/>
      <w:sz w:val="24"/>
      <w:szCs w:val="24"/>
    </w:rPr>
  </w:style>
  <w:style w:type="paragraph" w:customStyle="1" w:styleId="respv">
    <w:name w:val="respv"/>
    <w:basedOn w:val="Norml"/>
    <w:qFormat/>
    <w:rsid w:val="00B62DE8"/>
    <w:pPr>
      <w:spacing w:before="280" w:after="280"/>
    </w:pPr>
    <w:rPr>
      <w:rFonts w:ascii="Times New Roman" w:eastAsia="Times New Roman" w:hAnsi="Times New Roman" w:cs="Times New Roman"/>
      <w:sz w:val="24"/>
      <w:szCs w:val="24"/>
    </w:rPr>
  </w:style>
  <w:style w:type="paragraph" w:customStyle="1" w:styleId="respf">
    <w:name w:val="respf"/>
    <w:basedOn w:val="Norml"/>
    <w:qFormat/>
    <w:rsid w:val="00B62DE8"/>
    <w:pPr>
      <w:spacing w:before="280" w:after="280"/>
    </w:pPr>
    <w:rPr>
      <w:rFonts w:ascii="Times New Roman" w:eastAsia="Times New Roman" w:hAnsi="Times New Roman" w:cs="Times New Roman"/>
      <w:sz w:val="24"/>
      <w:szCs w:val="24"/>
    </w:rPr>
  </w:style>
  <w:style w:type="paragraph" w:customStyle="1" w:styleId="verse">
    <w:name w:val="verse"/>
    <w:basedOn w:val="Norml"/>
    <w:qFormat/>
    <w:rsid w:val="00B62DE8"/>
    <w:pPr>
      <w:spacing w:before="280" w:after="280"/>
    </w:pPr>
    <w:rPr>
      <w:rFonts w:ascii="Times New Roman" w:eastAsia="Times New Roman" w:hAnsi="Times New Roman" w:cs="Times New Roman"/>
      <w:sz w:val="24"/>
      <w:szCs w:val="24"/>
    </w:rPr>
  </w:style>
  <w:style w:type="paragraph" w:customStyle="1" w:styleId="first">
    <w:name w:val="first"/>
    <w:basedOn w:val="Norml"/>
    <w:qFormat/>
    <w:rsid w:val="00B62DE8"/>
    <w:pPr>
      <w:spacing w:before="280" w:after="280"/>
    </w:pPr>
    <w:rPr>
      <w:rFonts w:ascii="Times New Roman" w:eastAsia="Times New Roman" w:hAnsi="Times New Roman" w:cs="Times New Roman"/>
      <w:sz w:val="24"/>
      <w:szCs w:val="24"/>
    </w:rPr>
  </w:style>
  <w:style w:type="paragraph" w:customStyle="1" w:styleId="last">
    <w:name w:val="last"/>
    <w:basedOn w:val="Norml"/>
    <w:qFormat/>
    <w:rsid w:val="00B62DE8"/>
    <w:pPr>
      <w:spacing w:before="280" w:after="280"/>
    </w:pPr>
    <w:rPr>
      <w:rFonts w:ascii="Times New Roman" w:eastAsia="Times New Roman" w:hAnsi="Times New Roman" w:cs="Times New Roman"/>
      <w:sz w:val="24"/>
      <w:szCs w:val="24"/>
    </w:rPr>
  </w:style>
  <w:style w:type="paragraph" w:customStyle="1" w:styleId="titlehu">
    <w:name w:val="titlehu"/>
    <w:basedOn w:val="Norml"/>
    <w:qFormat/>
    <w:rsid w:val="00B62DE8"/>
    <w:pPr>
      <w:spacing w:before="280" w:after="280"/>
    </w:pPr>
    <w:rPr>
      <w:rFonts w:ascii="Times New Roman" w:eastAsia="Times New Roman" w:hAnsi="Times New Roman" w:cs="Times New Roman"/>
      <w:sz w:val="24"/>
      <w:szCs w:val="24"/>
    </w:rPr>
  </w:style>
  <w:style w:type="paragraph" w:customStyle="1" w:styleId="intro">
    <w:name w:val="intro"/>
    <w:basedOn w:val="Norml"/>
    <w:qFormat/>
    <w:rsid w:val="00B62DE8"/>
    <w:pPr>
      <w:spacing w:before="280" w:after="280"/>
    </w:pPr>
    <w:rPr>
      <w:rFonts w:ascii="Times New Roman" w:eastAsia="Times New Roman" w:hAnsi="Times New Roman" w:cs="Times New Roman"/>
      <w:sz w:val="24"/>
      <w:szCs w:val="24"/>
    </w:rPr>
  </w:style>
  <w:style w:type="paragraph" w:customStyle="1" w:styleId="resp">
    <w:name w:val="resp"/>
    <w:basedOn w:val="Norml"/>
    <w:qFormat/>
    <w:rsid w:val="00B62DE8"/>
    <w:pPr>
      <w:spacing w:before="280" w:after="280"/>
    </w:pPr>
    <w:rPr>
      <w:rFonts w:ascii="Times New Roman" w:eastAsia="Times New Roman" w:hAnsi="Times New Roman" w:cs="Times New Roman"/>
      <w:sz w:val="24"/>
      <w:szCs w:val="24"/>
    </w:rPr>
  </w:style>
  <w:style w:type="paragraph" w:customStyle="1" w:styleId="partr">
    <w:name w:val="partr"/>
    <w:basedOn w:val="Norml"/>
    <w:qFormat/>
    <w:rsid w:val="00B62DE8"/>
    <w:pPr>
      <w:spacing w:before="280" w:after="280"/>
    </w:pPr>
    <w:rPr>
      <w:rFonts w:ascii="Times New Roman" w:eastAsia="Times New Roman" w:hAnsi="Times New Roman" w:cs="Times New Roman"/>
      <w:sz w:val="24"/>
      <w:szCs w:val="24"/>
    </w:rPr>
  </w:style>
  <w:style w:type="paragraph" w:customStyle="1" w:styleId="partv">
    <w:name w:val="partv"/>
    <w:basedOn w:val="Norml"/>
    <w:qFormat/>
    <w:rsid w:val="00B62DE8"/>
    <w:pPr>
      <w:spacing w:before="280" w:after="280"/>
    </w:pPr>
    <w:rPr>
      <w:rFonts w:ascii="Times New Roman" w:eastAsia="Times New Roman" w:hAnsi="Times New Roman" w:cs="Times New Roman"/>
      <w:sz w:val="24"/>
      <w:szCs w:val="24"/>
    </w:rPr>
  </w:style>
  <w:style w:type="paragraph" w:styleId="Nincstrkz">
    <w:name w:val="No Spacing"/>
    <w:basedOn w:val="Norml"/>
    <w:uiPriority w:val="1"/>
    <w:qFormat/>
    <w:rsid w:val="006B56C3"/>
    <w:pPr>
      <w:spacing w:beforeAutospacing="1" w:afterAutospacing="1"/>
    </w:pPr>
    <w:rPr>
      <w:rFonts w:ascii="Times New Roman" w:eastAsia="Times New Roman" w:hAnsi="Times New Roman" w:cs="Times New Roman"/>
      <w:color w:val="00000A"/>
      <w:sz w:val="24"/>
      <w:szCs w:val="24"/>
      <w:lang w:eastAsia="hu-HU"/>
    </w:rPr>
  </w:style>
  <w:style w:type="paragraph" w:styleId="NormlWeb">
    <w:name w:val="Normal (Web)"/>
    <w:basedOn w:val="Norml"/>
    <w:uiPriority w:val="99"/>
    <w:unhideWhenUsed/>
    <w:qFormat/>
    <w:rsid w:val="006B56C3"/>
    <w:pPr>
      <w:spacing w:beforeAutospacing="1" w:afterAutospacing="1"/>
    </w:pPr>
    <w:rPr>
      <w:rFonts w:ascii="Times New Roman" w:eastAsia="Times New Roman" w:hAnsi="Times New Roman" w:cs="Times New Roman"/>
      <w:color w:val="00000A"/>
      <w:sz w:val="24"/>
      <w:szCs w:val="24"/>
      <w:lang w:eastAsia="hu-HU"/>
    </w:rPr>
  </w:style>
  <w:style w:type="paragraph" w:styleId="Buborkszveg">
    <w:name w:val="Balloon Text"/>
    <w:basedOn w:val="Norml"/>
    <w:link w:val="BuborkszvegChar1"/>
    <w:uiPriority w:val="99"/>
    <w:semiHidden/>
    <w:unhideWhenUsed/>
    <w:qFormat/>
    <w:rsid w:val="00A7783D"/>
    <w:rPr>
      <w:rFonts w:ascii="Tahoma" w:hAnsi="Tahoma" w:cs="Times New Roman"/>
      <w:sz w:val="16"/>
      <w:szCs w:val="16"/>
    </w:rPr>
  </w:style>
  <w:style w:type="paragraph" w:customStyle="1" w:styleId="standard">
    <w:name w:val="standard"/>
    <w:basedOn w:val="Norml"/>
    <w:qFormat/>
    <w:rsid w:val="00FA3E89"/>
    <w:pPr>
      <w:spacing w:beforeAutospacing="1" w:afterAutospacing="1"/>
    </w:pPr>
    <w:rPr>
      <w:rFonts w:ascii="Times New Roman" w:eastAsia="Times New Roman" w:hAnsi="Times New Roman" w:cs="Times New Roman"/>
      <w:color w:val="00000A"/>
      <w:sz w:val="24"/>
      <w:szCs w:val="24"/>
      <w:lang w:eastAsia="hu-HU"/>
    </w:rPr>
  </w:style>
  <w:style w:type="paragraph" w:customStyle="1" w:styleId="default">
    <w:name w:val="default"/>
    <w:basedOn w:val="Norml"/>
    <w:qFormat/>
    <w:rsid w:val="00F32DDA"/>
    <w:pPr>
      <w:spacing w:beforeAutospacing="1" w:afterAutospacing="1"/>
    </w:pPr>
    <w:rPr>
      <w:rFonts w:ascii="Times New Roman" w:eastAsia="Times New Roman" w:hAnsi="Times New Roman" w:cs="Times New Roman"/>
      <w:color w:val="00000A"/>
      <w:sz w:val="24"/>
      <w:szCs w:val="24"/>
      <w:lang w:eastAsia="hu-HU"/>
    </w:rPr>
  </w:style>
  <w:style w:type="paragraph" w:customStyle="1" w:styleId="p7">
    <w:name w:val="p7"/>
    <w:basedOn w:val="Norml"/>
    <w:qFormat/>
    <w:rsid w:val="00F32DDA"/>
    <w:pPr>
      <w:spacing w:beforeAutospacing="1" w:afterAutospacing="1"/>
    </w:pPr>
    <w:rPr>
      <w:rFonts w:ascii="Times New Roman" w:eastAsia="Times New Roman" w:hAnsi="Times New Roman" w:cs="Times New Roman"/>
      <w:color w:val="00000A"/>
      <w:sz w:val="24"/>
      <w:szCs w:val="24"/>
      <w:lang w:eastAsia="hu-HU"/>
    </w:rPr>
  </w:style>
  <w:style w:type="paragraph" w:customStyle="1" w:styleId="p5">
    <w:name w:val="p5"/>
    <w:basedOn w:val="Norml"/>
    <w:qFormat/>
    <w:rsid w:val="00F32DDA"/>
    <w:pPr>
      <w:spacing w:beforeAutospacing="1" w:afterAutospacing="1"/>
    </w:pPr>
    <w:rPr>
      <w:rFonts w:ascii="Times New Roman" w:eastAsia="Times New Roman" w:hAnsi="Times New Roman" w:cs="Times New Roman"/>
      <w:color w:val="00000A"/>
      <w:sz w:val="24"/>
      <w:szCs w:val="24"/>
      <w:lang w:eastAsia="hu-HU"/>
    </w:rPr>
  </w:style>
  <w:style w:type="paragraph" w:customStyle="1" w:styleId="p2">
    <w:name w:val="p2"/>
    <w:basedOn w:val="Norml"/>
    <w:qFormat/>
    <w:rsid w:val="00F32DDA"/>
    <w:pPr>
      <w:spacing w:beforeAutospacing="1" w:afterAutospacing="1"/>
    </w:pPr>
    <w:rPr>
      <w:rFonts w:ascii="Times New Roman" w:eastAsia="Times New Roman" w:hAnsi="Times New Roman" w:cs="Times New Roman"/>
      <w:color w:val="00000A"/>
      <w:sz w:val="24"/>
      <w:szCs w:val="24"/>
      <w:lang w:eastAsia="hu-HU"/>
    </w:rPr>
  </w:style>
  <w:style w:type="paragraph" w:customStyle="1" w:styleId="p6">
    <w:name w:val="p6"/>
    <w:basedOn w:val="Norml"/>
    <w:qFormat/>
    <w:rsid w:val="00F32DDA"/>
    <w:pPr>
      <w:spacing w:beforeAutospacing="1" w:afterAutospacing="1"/>
    </w:pPr>
    <w:rPr>
      <w:rFonts w:ascii="Times New Roman" w:eastAsia="Times New Roman" w:hAnsi="Times New Roman" w:cs="Times New Roman"/>
      <w:color w:val="00000A"/>
      <w:sz w:val="24"/>
      <w:szCs w:val="24"/>
      <w:lang w:eastAsia="hu-HU"/>
    </w:rPr>
  </w:style>
  <w:style w:type="paragraph" w:customStyle="1" w:styleId="p1">
    <w:name w:val="p1"/>
    <w:basedOn w:val="Norml"/>
    <w:qFormat/>
    <w:rsid w:val="00F32DDA"/>
    <w:pPr>
      <w:spacing w:beforeAutospacing="1" w:afterAutospacing="1"/>
    </w:pPr>
    <w:rPr>
      <w:rFonts w:ascii="Times New Roman" w:eastAsia="Times New Roman" w:hAnsi="Times New Roman" w:cs="Times New Roman"/>
      <w:color w:val="00000A"/>
      <w:sz w:val="24"/>
      <w:szCs w:val="24"/>
      <w:lang w:eastAsia="hu-HU"/>
    </w:rPr>
  </w:style>
  <w:style w:type="paragraph" w:customStyle="1" w:styleId="p3">
    <w:name w:val="p3"/>
    <w:basedOn w:val="Norml"/>
    <w:qFormat/>
    <w:rsid w:val="00F32DDA"/>
    <w:pPr>
      <w:spacing w:beforeAutospacing="1" w:afterAutospacing="1"/>
    </w:pPr>
    <w:rPr>
      <w:rFonts w:ascii="Times New Roman" w:eastAsia="Times New Roman" w:hAnsi="Times New Roman" w:cs="Times New Roman"/>
      <w:color w:val="00000A"/>
      <w:sz w:val="24"/>
      <w:szCs w:val="24"/>
      <w:lang w:eastAsia="hu-HU"/>
    </w:rPr>
  </w:style>
  <w:style w:type="paragraph" w:customStyle="1" w:styleId="Default0">
    <w:name w:val="Default"/>
    <w:qFormat/>
    <w:rsid w:val="00203334"/>
    <w:pPr>
      <w:suppressAutoHyphens/>
    </w:pPr>
    <w:rPr>
      <w:rFonts w:ascii="Abadi MT Condensed Light" w:hAnsi="Abadi MT Condensed Light" w:cs="Abadi MT Condensed Light"/>
      <w:color w:val="000000"/>
      <w:sz w:val="24"/>
      <w:szCs w:val="24"/>
    </w:rPr>
  </w:style>
  <w:style w:type="paragraph" w:styleId="Listaszerbekezds">
    <w:name w:val="List Paragraph"/>
    <w:basedOn w:val="Norml"/>
    <w:uiPriority w:val="34"/>
    <w:qFormat/>
    <w:rsid w:val="00C04396"/>
    <w:pPr>
      <w:ind w:left="720"/>
      <w:contextualSpacing/>
    </w:pPr>
    <w:rPr>
      <w:rFonts w:ascii="Times New Roman" w:eastAsia="Times New Roman" w:hAnsi="Times New Roman" w:cs="Times New Roman"/>
      <w:color w:val="00000A"/>
      <w:sz w:val="20"/>
      <w:szCs w:val="20"/>
      <w:lang w:eastAsia="hu-HU"/>
    </w:rPr>
  </w:style>
  <w:style w:type="table" w:styleId="Rcsostblzat">
    <w:name w:val="Table Grid"/>
    <w:basedOn w:val="Normltblzat"/>
    <w:uiPriority w:val="59"/>
    <w:unhideWhenUsed/>
    <w:rsid w:val="003A0A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aphelyzet">
    <w:name w:val="alaphelyzet"/>
    <w:basedOn w:val="Norml"/>
    <w:rsid w:val="008B4AE3"/>
    <w:pPr>
      <w:keepNext/>
      <w:suppressAutoHyphens w:val="0"/>
      <w:spacing w:after="120" w:line="340" w:lineRule="atLeast"/>
      <w:jc w:val="both"/>
    </w:pPr>
    <w:rPr>
      <w:rFonts w:ascii="Times New Roman" w:eastAsia="Times New Roman" w:hAnsi="Times New Roman" w:cs="Times New Roman"/>
      <w:color w:val="auto"/>
      <w:sz w:val="24"/>
      <w:szCs w:val="24"/>
      <w:lang w:eastAsia="hu-HU"/>
    </w:rPr>
  </w:style>
  <w:style w:type="character" w:customStyle="1" w:styleId="Cmsor4Char">
    <w:name w:val="Címsor 4 Char"/>
    <w:link w:val="Cmsor4"/>
    <w:uiPriority w:val="9"/>
    <w:semiHidden/>
    <w:rsid w:val="00552B0E"/>
    <w:rPr>
      <w:rFonts w:ascii="Calibri Light" w:eastAsia="Times New Roman" w:hAnsi="Calibri Light" w:cs="Times New Roman"/>
      <w:b/>
      <w:bCs/>
      <w:i/>
      <w:iCs/>
      <w:color w:val="5B9BD5"/>
      <w:sz w:val="22"/>
      <w:szCs w:val="22"/>
      <w:lang w:eastAsia="zh-CN"/>
    </w:rPr>
  </w:style>
  <w:style w:type="paragraph" w:customStyle="1" w:styleId="Standard0">
    <w:name w:val="Standard"/>
    <w:rsid w:val="00F22112"/>
    <w:pPr>
      <w:widowControl w:val="0"/>
      <w:suppressAutoHyphens/>
      <w:autoSpaceDN w:val="0"/>
      <w:textAlignment w:val="baseline"/>
    </w:pPr>
    <w:rPr>
      <w:rFonts w:ascii="Liberation Serif" w:hAnsi="Liberation Serif" w:cs="Arial"/>
      <w:kern w:val="3"/>
      <w:sz w:val="24"/>
      <w:szCs w:val="24"/>
      <w:lang w:eastAsia="zh-CN" w:bidi="hi-IN"/>
    </w:rPr>
  </w:style>
  <w:style w:type="character" w:customStyle="1" w:styleId="m-221131807911943527msofootnotereference">
    <w:name w:val="m_-221131807911943527msofootnotereference"/>
    <w:basedOn w:val="Bekezdsalapbettpusa"/>
    <w:rsid w:val="00304F76"/>
  </w:style>
  <w:style w:type="character" w:customStyle="1" w:styleId="m-221131807911943527apple-converted-space">
    <w:name w:val="m_-221131807911943527apple-converted-space"/>
    <w:basedOn w:val="Bekezdsalapbettpusa"/>
    <w:rsid w:val="00304F76"/>
  </w:style>
  <w:style w:type="character" w:styleId="Hiperhivatkozs">
    <w:name w:val="Hyperlink"/>
    <w:unhideWhenUsed/>
    <w:rsid w:val="00AF55B7"/>
    <w:rPr>
      <w:color w:val="0563C1"/>
      <w:u w:val="single"/>
    </w:rPr>
  </w:style>
  <w:style w:type="character" w:customStyle="1" w:styleId="il">
    <w:name w:val="il"/>
    <w:basedOn w:val="Bekezdsalapbettpusa"/>
    <w:rsid w:val="009A4CC2"/>
  </w:style>
  <w:style w:type="character" w:styleId="Kiemels2">
    <w:name w:val="Strong"/>
    <w:uiPriority w:val="22"/>
    <w:qFormat/>
    <w:rsid w:val="009A4CC2"/>
    <w:rPr>
      <w:b/>
      <w:bCs/>
    </w:rPr>
  </w:style>
  <w:style w:type="paragraph" w:styleId="Lbjegyzetszveg">
    <w:name w:val="footnote text"/>
    <w:basedOn w:val="Norml"/>
    <w:link w:val="LbjegyzetszvegChar"/>
    <w:uiPriority w:val="99"/>
    <w:semiHidden/>
    <w:unhideWhenUsed/>
    <w:rsid w:val="001155E3"/>
    <w:rPr>
      <w:sz w:val="20"/>
      <w:szCs w:val="20"/>
    </w:rPr>
  </w:style>
  <w:style w:type="character" w:customStyle="1" w:styleId="LbjegyzetszvegChar">
    <w:name w:val="Lábjegyzetszöveg Char"/>
    <w:link w:val="Lbjegyzetszveg"/>
    <w:uiPriority w:val="99"/>
    <w:semiHidden/>
    <w:rsid w:val="001155E3"/>
    <w:rPr>
      <w:rFonts w:ascii="Calibri" w:eastAsia="Calibri" w:hAnsi="Calibri" w:cs="Calibri"/>
      <w:color w:val="000000"/>
      <w:lang w:eastAsia="zh-CN"/>
    </w:rPr>
  </w:style>
  <w:style w:type="character" w:styleId="Lbjegyzet-hivatkozs">
    <w:name w:val="footnote reference"/>
    <w:uiPriority w:val="99"/>
    <w:semiHidden/>
    <w:unhideWhenUsed/>
    <w:rsid w:val="001155E3"/>
    <w:rPr>
      <w:vertAlign w:val="superscript"/>
    </w:rPr>
  </w:style>
  <w:style w:type="character" w:customStyle="1" w:styleId="Cmsor6Char">
    <w:name w:val="Címsor 6 Char"/>
    <w:basedOn w:val="Bekezdsalapbettpusa"/>
    <w:link w:val="Cmsor6"/>
    <w:uiPriority w:val="9"/>
    <w:semiHidden/>
    <w:rsid w:val="00E1079B"/>
    <w:rPr>
      <w:rFonts w:asciiTheme="majorHAnsi" w:eastAsiaTheme="majorEastAsia" w:hAnsiTheme="majorHAnsi" w:cstheme="majorBidi"/>
      <w:color w:val="243F60" w:themeColor="accent1" w:themeShade="7F"/>
      <w:sz w:val="22"/>
      <w:szCs w:val="22"/>
      <w:lang w:eastAsia="zh-CN"/>
    </w:rPr>
  </w:style>
  <w:style w:type="character" w:customStyle="1" w:styleId="dpvwyc">
    <w:name w:val="dpvwyc"/>
    <w:basedOn w:val="Bekezdsalapbettpusa"/>
    <w:rsid w:val="00D42A78"/>
  </w:style>
  <w:style w:type="character" w:styleId="Kiemels">
    <w:name w:val="Emphasis"/>
    <w:basedOn w:val="Bekezdsalapbettpusa"/>
    <w:uiPriority w:val="20"/>
    <w:qFormat/>
    <w:rsid w:val="00755F71"/>
    <w:rPr>
      <w:i/>
      <w:iCs/>
    </w:rPr>
  </w:style>
  <w:style w:type="character" w:customStyle="1" w:styleId="gd">
    <w:name w:val="gd"/>
    <w:basedOn w:val="Bekezdsalapbettpusa"/>
    <w:rsid w:val="00755F71"/>
  </w:style>
  <w:style w:type="paragraph" w:customStyle="1" w:styleId="m5149222876647504206msolistparagraph">
    <w:name w:val="m_5149222876647504206msolistparagraph"/>
    <w:basedOn w:val="Norml"/>
    <w:rsid w:val="001C5239"/>
    <w:pPr>
      <w:suppressAutoHyphens w:val="0"/>
      <w:spacing w:before="100" w:beforeAutospacing="1" w:after="100" w:afterAutospacing="1"/>
    </w:pPr>
    <w:rPr>
      <w:rFonts w:ascii="Times New Roman" w:eastAsia="Times New Roman" w:hAnsi="Times New Roman" w:cs="Times New Roman"/>
      <w:color w:val="auto"/>
      <w:sz w:val="24"/>
      <w:szCs w:val="24"/>
      <w:lang w:eastAsia="hu-HU"/>
    </w:rPr>
  </w:style>
  <w:style w:type="character" w:customStyle="1" w:styleId="Szvegtrzs2">
    <w:name w:val="Szövegtörzs (2)_"/>
    <w:basedOn w:val="Bekezdsalapbettpusa"/>
    <w:link w:val="Szvegtrzs20"/>
    <w:rsid w:val="00EB0004"/>
    <w:rPr>
      <w:shd w:val="clear" w:color="auto" w:fill="FFFFFF"/>
    </w:rPr>
  </w:style>
  <w:style w:type="paragraph" w:customStyle="1" w:styleId="Szvegtrzs20">
    <w:name w:val="Szövegtörzs (2)"/>
    <w:basedOn w:val="Norml"/>
    <w:link w:val="Szvegtrzs2"/>
    <w:rsid w:val="00EB0004"/>
    <w:pPr>
      <w:widowControl w:val="0"/>
      <w:shd w:val="clear" w:color="auto" w:fill="FFFFFF"/>
      <w:suppressAutoHyphens w:val="0"/>
      <w:spacing w:before="220" w:after="120" w:line="272" w:lineRule="exact"/>
    </w:pPr>
    <w:rPr>
      <w:rFonts w:ascii="Times New Roman" w:eastAsia="SimSun" w:hAnsi="Times New Roman" w:cs="Times New Roman"/>
      <w:color w:val="auto"/>
      <w:sz w:val="20"/>
      <w:szCs w:val="20"/>
      <w:lang w:eastAsia="hu-HU"/>
    </w:rPr>
  </w:style>
  <w:style w:type="paragraph" w:customStyle="1" w:styleId="has-medium-font-size">
    <w:name w:val="has-medium-font-size"/>
    <w:basedOn w:val="Norml"/>
    <w:rsid w:val="00953924"/>
    <w:pPr>
      <w:suppressAutoHyphens w:val="0"/>
      <w:spacing w:before="100" w:beforeAutospacing="1" w:after="100" w:afterAutospacing="1"/>
    </w:pPr>
    <w:rPr>
      <w:rFonts w:ascii="Times New Roman" w:eastAsia="Times New Roman" w:hAnsi="Times New Roman" w:cs="Times New Roman"/>
      <w:color w:val="auto"/>
      <w:sz w:val="24"/>
      <w:szCs w:val="24"/>
      <w:lang w:eastAsia="hu-HU"/>
    </w:rPr>
  </w:style>
  <w:style w:type="character" w:customStyle="1" w:styleId="m-7393171884622369474object">
    <w:name w:val="m_-7393171884622369474object"/>
    <w:basedOn w:val="Bekezdsalapbettpusa"/>
    <w:rsid w:val="002C4B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0391">
      <w:bodyDiv w:val="1"/>
      <w:marLeft w:val="0"/>
      <w:marRight w:val="0"/>
      <w:marTop w:val="0"/>
      <w:marBottom w:val="0"/>
      <w:divBdr>
        <w:top w:val="none" w:sz="0" w:space="0" w:color="auto"/>
        <w:left w:val="none" w:sz="0" w:space="0" w:color="auto"/>
        <w:bottom w:val="none" w:sz="0" w:space="0" w:color="auto"/>
        <w:right w:val="none" w:sz="0" w:space="0" w:color="auto"/>
      </w:divBdr>
      <w:divsChild>
        <w:div w:id="900365347">
          <w:marLeft w:val="0"/>
          <w:marRight w:val="0"/>
          <w:marTop w:val="0"/>
          <w:marBottom w:val="0"/>
          <w:divBdr>
            <w:top w:val="none" w:sz="0" w:space="0" w:color="auto"/>
            <w:left w:val="none" w:sz="0" w:space="0" w:color="auto"/>
            <w:bottom w:val="none" w:sz="0" w:space="0" w:color="auto"/>
            <w:right w:val="none" w:sz="0" w:space="0" w:color="auto"/>
          </w:divBdr>
        </w:div>
        <w:div w:id="1764884750">
          <w:marLeft w:val="0"/>
          <w:marRight w:val="0"/>
          <w:marTop w:val="90"/>
          <w:marBottom w:val="0"/>
          <w:divBdr>
            <w:top w:val="none" w:sz="0" w:space="0" w:color="auto"/>
            <w:left w:val="none" w:sz="0" w:space="0" w:color="auto"/>
            <w:bottom w:val="none" w:sz="0" w:space="0" w:color="auto"/>
            <w:right w:val="none" w:sz="0" w:space="0" w:color="auto"/>
          </w:divBdr>
        </w:div>
      </w:divsChild>
    </w:div>
    <w:div w:id="19168710">
      <w:bodyDiv w:val="1"/>
      <w:marLeft w:val="0"/>
      <w:marRight w:val="0"/>
      <w:marTop w:val="0"/>
      <w:marBottom w:val="0"/>
      <w:divBdr>
        <w:top w:val="none" w:sz="0" w:space="0" w:color="auto"/>
        <w:left w:val="none" w:sz="0" w:space="0" w:color="auto"/>
        <w:bottom w:val="none" w:sz="0" w:space="0" w:color="auto"/>
        <w:right w:val="none" w:sz="0" w:space="0" w:color="auto"/>
      </w:divBdr>
      <w:divsChild>
        <w:div w:id="205606110">
          <w:marLeft w:val="0"/>
          <w:marRight w:val="0"/>
          <w:marTop w:val="0"/>
          <w:marBottom w:val="0"/>
          <w:divBdr>
            <w:top w:val="none" w:sz="0" w:space="0" w:color="auto"/>
            <w:left w:val="none" w:sz="0" w:space="0" w:color="auto"/>
            <w:bottom w:val="none" w:sz="0" w:space="0" w:color="auto"/>
            <w:right w:val="none" w:sz="0" w:space="0" w:color="auto"/>
          </w:divBdr>
          <w:divsChild>
            <w:div w:id="1925021121">
              <w:marLeft w:val="0"/>
              <w:marRight w:val="0"/>
              <w:marTop w:val="0"/>
              <w:marBottom w:val="0"/>
              <w:divBdr>
                <w:top w:val="none" w:sz="0" w:space="0" w:color="auto"/>
                <w:left w:val="none" w:sz="0" w:space="0" w:color="auto"/>
                <w:bottom w:val="none" w:sz="0" w:space="0" w:color="auto"/>
                <w:right w:val="none" w:sz="0" w:space="0" w:color="auto"/>
              </w:divBdr>
              <w:divsChild>
                <w:div w:id="170741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720442">
          <w:marLeft w:val="0"/>
          <w:marRight w:val="0"/>
          <w:marTop w:val="0"/>
          <w:marBottom w:val="0"/>
          <w:divBdr>
            <w:top w:val="none" w:sz="0" w:space="0" w:color="auto"/>
            <w:left w:val="none" w:sz="0" w:space="0" w:color="auto"/>
            <w:bottom w:val="none" w:sz="0" w:space="0" w:color="auto"/>
            <w:right w:val="none" w:sz="0" w:space="0" w:color="auto"/>
          </w:divBdr>
          <w:divsChild>
            <w:div w:id="1533808044">
              <w:marLeft w:val="0"/>
              <w:marRight w:val="0"/>
              <w:marTop w:val="0"/>
              <w:marBottom w:val="0"/>
              <w:divBdr>
                <w:top w:val="none" w:sz="0" w:space="0" w:color="auto"/>
                <w:left w:val="none" w:sz="0" w:space="0" w:color="auto"/>
                <w:bottom w:val="none" w:sz="0" w:space="0" w:color="auto"/>
                <w:right w:val="none" w:sz="0" w:space="0" w:color="auto"/>
              </w:divBdr>
              <w:divsChild>
                <w:div w:id="39643798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31412969">
      <w:bodyDiv w:val="1"/>
      <w:marLeft w:val="0"/>
      <w:marRight w:val="0"/>
      <w:marTop w:val="0"/>
      <w:marBottom w:val="0"/>
      <w:divBdr>
        <w:top w:val="none" w:sz="0" w:space="0" w:color="auto"/>
        <w:left w:val="none" w:sz="0" w:space="0" w:color="auto"/>
        <w:bottom w:val="none" w:sz="0" w:space="0" w:color="auto"/>
        <w:right w:val="none" w:sz="0" w:space="0" w:color="auto"/>
      </w:divBdr>
      <w:divsChild>
        <w:div w:id="1233468667">
          <w:marLeft w:val="0"/>
          <w:marRight w:val="0"/>
          <w:marTop w:val="0"/>
          <w:marBottom w:val="0"/>
          <w:divBdr>
            <w:top w:val="none" w:sz="0" w:space="0" w:color="auto"/>
            <w:left w:val="none" w:sz="0" w:space="0" w:color="auto"/>
            <w:bottom w:val="none" w:sz="0" w:space="0" w:color="auto"/>
            <w:right w:val="none" w:sz="0" w:space="0" w:color="auto"/>
          </w:divBdr>
          <w:divsChild>
            <w:div w:id="1364864228">
              <w:marLeft w:val="0"/>
              <w:marRight w:val="0"/>
              <w:marTop w:val="0"/>
              <w:marBottom w:val="0"/>
              <w:divBdr>
                <w:top w:val="none" w:sz="0" w:space="0" w:color="auto"/>
                <w:left w:val="none" w:sz="0" w:space="0" w:color="auto"/>
                <w:bottom w:val="none" w:sz="0" w:space="0" w:color="auto"/>
                <w:right w:val="none" w:sz="0" w:space="0" w:color="auto"/>
              </w:divBdr>
              <w:divsChild>
                <w:div w:id="85295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8796">
          <w:marLeft w:val="0"/>
          <w:marRight w:val="0"/>
          <w:marTop w:val="0"/>
          <w:marBottom w:val="0"/>
          <w:divBdr>
            <w:top w:val="none" w:sz="0" w:space="0" w:color="auto"/>
            <w:left w:val="none" w:sz="0" w:space="0" w:color="auto"/>
            <w:bottom w:val="none" w:sz="0" w:space="0" w:color="auto"/>
            <w:right w:val="none" w:sz="0" w:space="0" w:color="auto"/>
          </w:divBdr>
          <w:divsChild>
            <w:div w:id="2105178456">
              <w:marLeft w:val="0"/>
              <w:marRight w:val="0"/>
              <w:marTop w:val="0"/>
              <w:marBottom w:val="0"/>
              <w:divBdr>
                <w:top w:val="none" w:sz="0" w:space="0" w:color="auto"/>
                <w:left w:val="none" w:sz="0" w:space="0" w:color="auto"/>
                <w:bottom w:val="none" w:sz="0" w:space="0" w:color="auto"/>
                <w:right w:val="none" w:sz="0" w:space="0" w:color="auto"/>
              </w:divBdr>
              <w:divsChild>
                <w:div w:id="115417489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90269451">
      <w:bodyDiv w:val="1"/>
      <w:marLeft w:val="0"/>
      <w:marRight w:val="0"/>
      <w:marTop w:val="0"/>
      <w:marBottom w:val="0"/>
      <w:divBdr>
        <w:top w:val="none" w:sz="0" w:space="0" w:color="auto"/>
        <w:left w:val="none" w:sz="0" w:space="0" w:color="auto"/>
        <w:bottom w:val="none" w:sz="0" w:space="0" w:color="auto"/>
        <w:right w:val="none" w:sz="0" w:space="0" w:color="auto"/>
      </w:divBdr>
    </w:div>
    <w:div w:id="190460876">
      <w:bodyDiv w:val="1"/>
      <w:marLeft w:val="0"/>
      <w:marRight w:val="0"/>
      <w:marTop w:val="0"/>
      <w:marBottom w:val="0"/>
      <w:divBdr>
        <w:top w:val="none" w:sz="0" w:space="0" w:color="auto"/>
        <w:left w:val="none" w:sz="0" w:space="0" w:color="auto"/>
        <w:bottom w:val="none" w:sz="0" w:space="0" w:color="auto"/>
        <w:right w:val="none" w:sz="0" w:space="0" w:color="auto"/>
      </w:divBdr>
    </w:div>
    <w:div w:id="204950888">
      <w:bodyDiv w:val="1"/>
      <w:marLeft w:val="0"/>
      <w:marRight w:val="0"/>
      <w:marTop w:val="0"/>
      <w:marBottom w:val="0"/>
      <w:divBdr>
        <w:top w:val="none" w:sz="0" w:space="0" w:color="auto"/>
        <w:left w:val="none" w:sz="0" w:space="0" w:color="auto"/>
        <w:bottom w:val="none" w:sz="0" w:space="0" w:color="auto"/>
        <w:right w:val="none" w:sz="0" w:space="0" w:color="auto"/>
      </w:divBdr>
      <w:divsChild>
        <w:div w:id="746612099">
          <w:marLeft w:val="0"/>
          <w:marRight w:val="0"/>
          <w:marTop w:val="0"/>
          <w:marBottom w:val="0"/>
          <w:divBdr>
            <w:top w:val="none" w:sz="0" w:space="0" w:color="auto"/>
            <w:left w:val="none" w:sz="0" w:space="0" w:color="auto"/>
            <w:bottom w:val="none" w:sz="0" w:space="0" w:color="auto"/>
            <w:right w:val="none" w:sz="0" w:space="0" w:color="auto"/>
          </w:divBdr>
          <w:divsChild>
            <w:div w:id="686102434">
              <w:marLeft w:val="0"/>
              <w:marRight w:val="0"/>
              <w:marTop w:val="0"/>
              <w:marBottom w:val="0"/>
              <w:divBdr>
                <w:top w:val="none" w:sz="0" w:space="0" w:color="auto"/>
                <w:left w:val="none" w:sz="0" w:space="0" w:color="auto"/>
                <w:bottom w:val="none" w:sz="0" w:space="0" w:color="auto"/>
                <w:right w:val="none" w:sz="0" w:space="0" w:color="auto"/>
              </w:divBdr>
              <w:divsChild>
                <w:div w:id="173304593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533079820">
          <w:marLeft w:val="0"/>
          <w:marRight w:val="0"/>
          <w:marTop w:val="0"/>
          <w:marBottom w:val="0"/>
          <w:divBdr>
            <w:top w:val="none" w:sz="0" w:space="0" w:color="auto"/>
            <w:left w:val="none" w:sz="0" w:space="0" w:color="auto"/>
            <w:bottom w:val="none" w:sz="0" w:space="0" w:color="auto"/>
            <w:right w:val="none" w:sz="0" w:space="0" w:color="auto"/>
          </w:divBdr>
          <w:divsChild>
            <w:div w:id="599921873">
              <w:marLeft w:val="0"/>
              <w:marRight w:val="0"/>
              <w:marTop w:val="0"/>
              <w:marBottom w:val="0"/>
              <w:divBdr>
                <w:top w:val="none" w:sz="0" w:space="0" w:color="auto"/>
                <w:left w:val="none" w:sz="0" w:space="0" w:color="auto"/>
                <w:bottom w:val="none" w:sz="0" w:space="0" w:color="auto"/>
                <w:right w:val="none" w:sz="0" w:space="0" w:color="auto"/>
              </w:divBdr>
              <w:divsChild>
                <w:div w:id="200300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67286">
      <w:bodyDiv w:val="1"/>
      <w:marLeft w:val="0"/>
      <w:marRight w:val="0"/>
      <w:marTop w:val="0"/>
      <w:marBottom w:val="0"/>
      <w:divBdr>
        <w:top w:val="none" w:sz="0" w:space="0" w:color="auto"/>
        <w:left w:val="none" w:sz="0" w:space="0" w:color="auto"/>
        <w:bottom w:val="none" w:sz="0" w:space="0" w:color="auto"/>
        <w:right w:val="none" w:sz="0" w:space="0" w:color="auto"/>
      </w:divBdr>
    </w:div>
    <w:div w:id="297078852">
      <w:bodyDiv w:val="1"/>
      <w:marLeft w:val="0"/>
      <w:marRight w:val="0"/>
      <w:marTop w:val="0"/>
      <w:marBottom w:val="0"/>
      <w:divBdr>
        <w:top w:val="none" w:sz="0" w:space="0" w:color="auto"/>
        <w:left w:val="none" w:sz="0" w:space="0" w:color="auto"/>
        <w:bottom w:val="none" w:sz="0" w:space="0" w:color="auto"/>
        <w:right w:val="none" w:sz="0" w:space="0" w:color="auto"/>
      </w:divBdr>
    </w:div>
    <w:div w:id="314184847">
      <w:bodyDiv w:val="1"/>
      <w:marLeft w:val="0"/>
      <w:marRight w:val="0"/>
      <w:marTop w:val="0"/>
      <w:marBottom w:val="0"/>
      <w:divBdr>
        <w:top w:val="none" w:sz="0" w:space="0" w:color="auto"/>
        <w:left w:val="none" w:sz="0" w:space="0" w:color="auto"/>
        <w:bottom w:val="none" w:sz="0" w:space="0" w:color="auto"/>
        <w:right w:val="none" w:sz="0" w:space="0" w:color="auto"/>
      </w:divBdr>
    </w:div>
    <w:div w:id="333382499">
      <w:bodyDiv w:val="1"/>
      <w:marLeft w:val="0"/>
      <w:marRight w:val="0"/>
      <w:marTop w:val="0"/>
      <w:marBottom w:val="0"/>
      <w:divBdr>
        <w:top w:val="none" w:sz="0" w:space="0" w:color="auto"/>
        <w:left w:val="none" w:sz="0" w:space="0" w:color="auto"/>
        <w:bottom w:val="none" w:sz="0" w:space="0" w:color="auto"/>
        <w:right w:val="none" w:sz="0" w:space="0" w:color="auto"/>
      </w:divBdr>
    </w:div>
    <w:div w:id="374935205">
      <w:bodyDiv w:val="1"/>
      <w:marLeft w:val="0"/>
      <w:marRight w:val="0"/>
      <w:marTop w:val="0"/>
      <w:marBottom w:val="0"/>
      <w:divBdr>
        <w:top w:val="none" w:sz="0" w:space="0" w:color="auto"/>
        <w:left w:val="none" w:sz="0" w:space="0" w:color="auto"/>
        <w:bottom w:val="none" w:sz="0" w:space="0" w:color="auto"/>
        <w:right w:val="none" w:sz="0" w:space="0" w:color="auto"/>
      </w:divBdr>
      <w:divsChild>
        <w:div w:id="492840381">
          <w:marLeft w:val="0"/>
          <w:marRight w:val="0"/>
          <w:marTop w:val="0"/>
          <w:marBottom w:val="0"/>
          <w:divBdr>
            <w:top w:val="none" w:sz="0" w:space="0" w:color="auto"/>
            <w:left w:val="none" w:sz="0" w:space="0" w:color="auto"/>
            <w:bottom w:val="none" w:sz="0" w:space="0" w:color="auto"/>
            <w:right w:val="none" w:sz="0" w:space="0" w:color="auto"/>
          </w:divBdr>
          <w:divsChild>
            <w:div w:id="192231308">
              <w:marLeft w:val="0"/>
              <w:marRight w:val="0"/>
              <w:marTop w:val="0"/>
              <w:marBottom w:val="0"/>
              <w:divBdr>
                <w:top w:val="none" w:sz="0" w:space="0" w:color="auto"/>
                <w:left w:val="none" w:sz="0" w:space="0" w:color="auto"/>
                <w:bottom w:val="none" w:sz="0" w:space="0" w:color="auto"/>
                <w:right w:val="none" w:sz="0" w:space="0" w:color="auto"/>
              </w:divBdr>
              <w:divsChild>
                <w:div w:id="168520530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120148616">
          <w:marLeft w:val="0"/>
          <w:marRight w:val="0"/>
          <w:marTop w:val="0"/>
          <w:marBottom w:val="0"/>
          <w:divBdr>
            <w:top w:val="none" w:sz="0" w:space="0" w:color="auto"/>
            <w:left w:val="none" w:sz="0" w:space="0" w:color="auto"/>
            <w:bottom w:val="none" w:sz="0" w:space="0" w:color="auto"/>
            <w:right w:val="none" w:sz="0" w:space="0" w:color="auto"/>
          </w:divBdr>
          <w:divsChild>
            <w:div w:id="1843736601">
              <w:marLeft w:val="0"/>
              <w:marRight w:val="0"/>
              <w:marTop w:val="0"/>
              <w:marBottom w:val="0"/>
              <w:divBdr>
                <w:top w:val="none" w:sz="0" w:space="0" w:color="auto"/>
                <w:left w:val="none" w:sz="0" w:space="0" w:color="auto"/>
                <w:bottom w:val="none" w:sz="0" w:space="0" w:color="auto"/>
                <w:right w:val="none" w:sz="0" w:space="0" w:color="auto"/>
              </w:divBdr>
              <w:divsChild>
                <w:div w:id="12353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660780">
      <w:bodyDiv w:val="1"/>
      <w:marLeft w:val="0"/>
      <w:marRight w:val="0"/>
      <w:marTop w:val="0"/>
      <w:marBottom w:val="0"/>
      <w:divBdr>
        <w:top w:val="none" w:sz="0" w:space="0" w:color="auto"/>
        <w:left w:val="none" w:sz="0" w:space="0" w:color="auto"/>
        <w:bottom w:val="none" w:sz="0" w:space="0" w:color="auto"/>
        <w:right w:val="none" w:sz="0" w:space="0" w:color="auto"/>
      </w:divBdr>
      <w:divsChild>
        <w:div w:id="1019116023">
          <w:marLeft w:val="0"/>
          <w:marRight w:val="0"/>
          <w:marTop w:val="0"/>
          <w:marBottom w:val="0"/>
          <w:divBdr>
            <w:top w:val="none" w:sz="0" w:space="0" w:color="auto"/>
            <w:left w:val="none" w:sz="0" w:space="0" w:color="auto"/>
            <w:bottom w:val="none" w:sz="0" w:space="0" w:color="auto"/>
            <w:right w:val="none" w:sz="0" w:space="0" w:color="auto"/>
          </w:divBdr>
        </w:div>
      </w:divsChild>
    </w:div>
    <w:div w:id="419762239">
      <w:bodyDiv w:val="1"/>
      <w:marLeft w:val="0"/>
      <w:marRight w:val="0"/>
      <w:marTop w:val="0"/>
      <w:marBottom w:val="0"/>
      <w:divBdr>
        <w:top w:val="none" w:sz="0" w:space="0" w:color="auto"/>
        <w:left w:val="none" w:sz="0" w:space="0" w:color="auto"/>
        <w:bottom w:val="none" w:sz="0" w:space="0" w:color="auto"/>
        <w:right w:val="none" w:sz="0" w:space="0" w:color="auto"/>
      </w:divBdr>
    </w:div>
    <w:div w:id="468329276">
      <w:bodyDiv w:val="1"/>
      <w:marLeft w:val="0"/>
      <w:marRight w:val="0"/>
      <w:marTop w:val="0"/>
      <w:marBottom w:val="0"/>
      <w:divBdr>
        <w:top w:val="none" w:sz="0" w:space="0" w:color="auto"/>
        <w:left w:val="none" w:sz="0" w:space="0" w:color="auto"/>
        <w:bottom w:val="none" w:sz="0" w:space="0" w:color="auto"/>
        <w:right w:val="none" w:sz="0" w:space="0" w:color="auto"/>
      </w:divBdr>
    </w:div>
    <w:div w:id="474026761">
      <w:bodyDiv w:val="1"/>
      <w:marLeft w:val="0"/>
      <w:marRight w:val="0"/>
      <w:marTop w:val="0"/>
      <w:marBottom w:val="0"/>
      <w:divBdr>
        <w:top w:val="none" w:sz="0" w:space="0" w:color="auto"/>
        <w:left w:val="none" w:sz="0" w:space="0" w:color="auto"/>
        <w:bottom w:val="none" w:sz="0" w:space="0" w:color="auto"/>
        <w:right w:val="none" w:sz="0" w:space="0" w:color="auto"/>
      </w:divBdr>
      <w:divsChild>
        <w:div w:id="762074292">
          <w:marLeft w:val="0"/>
          <w:marRight w:val="0"/>
          <w:marTop w:val="0"/>
          <w:marBottom w:val="0"/>
          <w:divBdr>
            <w:top w:val="none" w:sz="0" w:space="0" w:color="auto"/>
            <w:left w:val="none" w:sz="0" w:space="0" w:color="auto"/>
            <w:bottom w:val="none" w:sz="0" w:space="0" w:color="auto"/>
            <w:right w:val="none" w:sz="0" w:space="0" w:color="auto"/>
          </w:divBdr>
        </w:div>
      </w:divsChild>
    </w:div>
    <w:div w:id="484974518">
      <w:bodyDiv w:val="1"/>
      <w:marLeft w:val="0"/>
      <w:marRight w:val="0"/>
      <w:marTop w:val="0"/>
      <w:marBottom w:val="0"/>
      <w:divBdr>
        <w:top w:val="none" w:sz="0" w:space="0" w:color="auto"/>
        <w:left w:val="none" w:sz="0" w:space="0" w:color="auto"/>
        <w:bottom w:val="none" w:sz="0" w:space="0" w:color="auto"/>
        <w:right w:val="none" w:sz="0" w:space="0" w:color="auto"/>
      </w:divBdr>
    </w:div>
    <w:div w:id="488324954">
      <w:bodyDiv w:val="1"/>
      <w:marLeft w:val="0"/>
      <w:marRight w:val="0"/>
      <w:marTop w:val="0"/>
      <w:marBottom w:val="0"/>
      <w:divBdr>
        <w:top w:val="none" w:sz="0" w:space="0" w:color="auto"/>
        <w:left w:val="none" w:sz="0" w:space="0" w:color="auto"/>
        <w:bottom w:val="none" w:sz="0" w:space="0" w:color="auto"/>
        <w:right w:val="none" w:sz="0" w:space="0" w:color="auto"/>
      </w:divBdr>
      <w:divsChild>
        <w:div w:id="1123965796">
          <w:marLeft w:val="0"/>
          <w:marRight w:val="0"/>
          <w:marTop w:val="0"/>
          <w:marBottom w:val="0"/>
          <w:divBdr>
            <w:top w:val="none" w:sz="0" w:space="0" w:color="auto"/>
            <w:left w:val="none" w:sz="0" w:space="0" w:color="auto"/>
            <w:bottom w:val="none" w:sz="0" w:space="0" w:color="auto"/>
            <w:right w:val="none" w:sz="0" w:space="0" w:color="auto"/>
          </w:divBdr>
          <w:divsChild>
            <w:div w:id="1938294753">
              <w:marLeft w:val="0"/>
              <w:marRight w:val="0"/>
              <w:marTop w:val="0"/>
              <w:marBottom w:val="0"/>
              <w:divBdr>
                <w:top w:val="none" w:sz="0" w:space="0" w:color="auto"/>
                <w:left w:val="none" w:sz="0" w:space="0" w:color="auto"/>
                <w:bottom w:val="none" w:sz="0" w:space="0" w:color="auto"/>
                <w:right w:val="none" w:sz="0" w:space="0" w:color="auto"/>
              </w:divBdr>
              <w:divsChild>
                <w:div w:id="28862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3438">
          <w:marLeft w:val="0"/>
          <w:marRight w:val="0"/>
          <w:marTop w:val="0"/>
          <w:marBottom w:val="0"/>
          <w:divBdr>
            <w:top w:val="none" w:sz="0" w:space="0" w:color="auto"/>
            <w:left w:val="none" w:sz="0" w:space="0" w:color="auto"/>
            <w:bottom w:val="none" w:sz="0" w:space="0" w:color="auto"/>
            <w:right w:val="none" w:sz="0" w:space="0" w:color="auto"/>
          </w:divBdr>
          <w:divsChild>
            <w:div w:id="198710069">
              <w:marLeft w:val="0"/>
              <w:marRight w:val="0"/>
              <w:marTop w:val="0"/>
              <w:marBottom w:val="0"/>
              <w:divBdr>
                <w:top w:val="none" w:sz="0" w:space="0" w:color="auto"/>
                <w:left w:val="none" w:sz="0" w:space="0" w:color="auto"/>
                <w:bottom w:val="none" w:sz="0" w:space="0" w:color="auto"/>
                <w:right w:val="none" w:sz="0" w:space="0" w:color="auto"/>
              </w:divBdr>
              <w:divsChild>
                <w:div w:id="24446163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489097153">
      <w:bodyDiv w:val="1"/>
      <w:marLeft w:val="0"/>
      <w:marRight w:val="0"/>
      <w:marTop w:val="0"/>
      <w:marBottom w:val="0"/>
      <w:divBdr>
        <w:top w:val="none" w:sz="0" w:space="0" w:color="auto"/>
        <w:left w:val="none" w:sz="0" w:space="0" w:color="auto"/>
        <w:bottom w:val="none" w:sz="0" w:space="0" w:color="auto"/>
        <w:right w:val="none" w:sz="0" w:space="0" w:color="auto"/>
      </w:divBdr>
    </w:div>
    <w:div w:id="506483187">
      <w:bodyDiv w:val="1"/>
      <w:marLeft w:val="0"/>
      <w:marRight w:val="0"/>
      <w:marTop w:val="0"/>
      <w:marBottom w:val="0"/>
      <w:divBdr>
        <w:top w:val="none" w:sz="0" w:space="0" w:color="auto"/>
        <w:left w:val="none" w:sz="0" w:space="0" w:color="auto"/>
        <w:bottom w:val="none" w:sz="0" w:space="0" w:color="auto"/>
        <w:right w:val="none" w:sz="0" w:space="0" w:color="auto"/>
      </w:divBdr>
    </w:div>
    <w:div w:id="527377012">
      <w:bodyDiv w:val="1"/>
      <w:marLeft w:val="0"/>
      <w:marRight w:val="0"/>
      <w:marTop w:val="0"/>
      <w:marBottom w:val="0"/>
      <w:divBdr>
        <w:top w:val="none" w:sz="0" w:space="0" w:color="auto"/>
        <w:left w:val="none" w:sz="0" w:space="0" w:color="auto"/>
        <w:bottom w:val="none" w:sz="0" w:space="0" w:color="auto"/>
        <w:right w:val="none" w:sz="0" w:space="0" w:color="auto"/>
      </w:divBdr>
      <w:divsChild>
        <w:div w:id="199825427">
          <w:marLeft w:val="0"/>
          <w:marRight w:val="0"/>
          <w:marTop w:val="0"/>
          <w:marBottom w:val="0"/>
          <w:divBdr>
            <w:top w:val="none" w:sz="0" w:space="0" w:color="auto"/>
            <w:left w:val="none" w:sz="0" w:space="0" w:color="auto"/>
            <w:bottom w:val="none" w:sz="0" w:space="0" w:color="auto"/>
            <w:right w:val="none" w:sz="0" w:space="0" w:color="auto"/>
          </w:divBdr>
        </w:div>
      </w:divsChild>
    </w:div>
    <w:div w:id="542064622">
      <w:bodyDiv w:val="1"/>
      <w:marLeft w:val="0"/>
      <w:marRight w:val="0"/>
      <w:marTop w:val="0"/>
      <w:marBottom w:val="0"/>
      <w:divBdr>
        <w:top w:val="none" w:sz="0" w:space="0" w:color="auto"/>
        <w:left w:val="none" w:sz="0" w:space="0" w:color="auto"/>
        <w:bottom w:val="none" w:sz="0" w:space="0" w:color="auto"/>
        <w:right w:val="none" w:sz="0" w:space="0" w:color="auto"/>
      </w:divBdr>
    </w:div>
    <w:div w:id="570192562">
      <w:bodyDiv w:val="1"/>
      <w:marLeft w:val="0"/>
      <w:marRight w:val="0"/>
      <w:marTop w:val="0"/>
      <w:marBottom w:val="0"/>
      <w:divBdr>
        <w:top w:val="none" w:sz="0" w:space="0" w:color="auto"/>
        <w:left w:val="none" w:sz="0" w:space="0" w:color="auto"/>
        <w:bottom w:val="none" w:sz="0" w:space="0" w:color="auto"/>
        <w:right w:val="none" w:sz="0" w:space="0" w:color="auto"/>
      </w:divBdr>
      <w:divsChild>
        <w:div w:id="1663659605">
          <w:marLeft w:val="0"/>
          <w:marRight w:val="0"/>
          <w:marTop w:val="0"/>
          <w:marBottom w:val="0"/>
          <w:divBdr>
            <w:top w:val="none" w:sz="0" w:space="0" w:color="auto"/>
            <w:left w:val="none" w:sz="0" w:space="0" w:color="auto"/>
            <w:bottom w:val="none" w:sz="0" w:space="0" w:color="auto"/>
            <w:right w:val="none" w:sz="0" w:space="0" w:color="auto"/>
          </w:divBdr>
          <w:divsChild>
            <w:div w:id="286815930">
              <w:marLeft w:val="0"/>
              <w:marRight w:val="0"/>
              <w:marTop w:val="0"/>
              <w:marBottom w:val="0"/>
              <w:divBdr>
                <w:top w:val="none" w:sz="0" w:space="0" w:color="auto"/>
                <w:left w:val="none" w:sz="0" w:space="0" w:color="auto"/>
                <w:bottom w:val="none" w:sz="0" w:space="0" w:color="auto"/>
                <w:right w:val="none" w:sz="0" w:space="0" w:color="auto"/>
              </w:divBdr>
              <w:divsChild>
                <w:div w:id="36132212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099864103">
          <w:marLeft w:val="0"/>
          <w:marRight w:val="0"/>
          <w:marTop w:val="0"/>
          <w:marBottom w:val="0"/>
          <w:divBdr>
            <w:top w:val="none" w:sz="0" w:space="0" w:color="auto"/>
            <w:left w:val="none" w:sz="0" w:space="0" w:color="auto"/>
            <w:bottom w:val="none" w:sz="0" w:space="0" w:color="auto"/>
            <w:right w:val="none" w:sz="0" w:space="0" w:color="auto"/>
          </w:divBdr>
          <w:divsChild>
            <w:div w:id="2003198402">
              <w:marLeft w:val="0"/>
              <w:marRight w:val="0"/>
              <w:marTop w:val="0"/>
              <w:marBottom w:val="0"/>
              <w:divBdr>
                <w:top w:val="none" w:sz="0" w:space="0" w:color="auto"/>
                <w:left w:val="none" w:sz="0" w:space="0" w:color="auto"/>
                <w:bottom w:val="none" w:sz="0" w:space="0" w:color="auto"/>
                <w:right w:val="none" w:sz="0" w:space="0" w:color="auto"/>
              </w:divBdr>
              <w:divsChild>
                <w:div w:id="171658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561221">
      <w:bodyDiv w:val="1"/>
      <w:marLeft w:val="0"/>
      <w:marRight w:val="0"/>
      <w:marTop w:val="0"/>
      <w:marBottom w:val="0"/>
      <w:divBdr>
        <w:top w:val="none" w:sz="0" w:space="0" w:color="auto"/>
        <w:left w:val="none" w:sz="0" w:space="0" w:color="auto"/>
        <w:bottom w:val="none" w:sz="0" w:space="0" w:color="auto"/>
        <w:right w:val="none" w:sz="0" w:space="0" w:color="auto"/>
      </w:divBdr>
    </w:div>
    <w:div w:id="588852793">
      <w:bodyDiv w:val="1"/>
      <w:marLeft w:val="0"/>
      <w:marRight w:val="0"/>
      <w:marTop w:val="0"/>
      <w:marBottom w:val="0"/>
      <w:divBdr>
        <w:top w:val="none" w:sz="0" w:space="0" w:color="auto"/>
        <w:left w:val="none" w:sz="0" w:space="0" w:color="auto"/>
        <w:bottom w:val="none" w:sz="0" w:space="0" w:color="auto"/>
        <w:right w:val="none" w:sz="0" w:space="0" w:color="auto"/>
      </w:divBdr>
      <w:divsChild>
        <w:div w:id="1168642355">
          <w:marLeft w:val="0"/>
          <w:marRight w:val="0"/>
          <w:marTop w:val="0"/>
          <w:marBottom w:val="0"/>
          <w:divBdr>
            <w:top w:val="none" w:sz="0" w:space="0" w:color="auto"/>
            <w:left w:val="none" w:sz="0" w:space="0" w:color="auto"/>
            <w:bottom w:val="none" w:sz="0" w:space="0" w:color="auto"/>
            <w:right w:val="none" w:sz="0" w:space="0" w:color="auto"/>
          </w:divBdr>
          <w:divsChild>
            <w:div w:id="1017391212">
              <w:marLeft w:val="0"/>
              <w:marRight w:val="0"/>
              <w:marTop w:val="0"/>
              <w:marBottom w:val="0"/>
              <w:divBdr>
                <w:top w:val="none" w:sz="0" w:space="0" w:color="auto"/>
                <w:left w:val="none" w:sz="0" w:space="0" w:color="auto"/>
                <w:bottom w:val="none" w:sz="0" w:space="0" w:color="auto"/>
                <w:right w:val="none" w:sz="0" w:space="0" w:color="auto"/>
              </w:divBdr>
              <w:divsChild>
                <w:div w:id="186339615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090954247">
          <w:marLeft w:val="0"/>
          <w:marRight w:val="0"/>
          <w:marTop w:val="0"/>
          <w:marBottom w:val="0"/>
          <w:divBdr>
            <w:top w:val="none" w:sz="0" w:space="0" w:color="auto"/>
            <w:left w:val="none" w:sz="0" w:space="0" w:color="auto"/>
            <w:bottom w:val="none" w:sz="0" w:space="0" w:color="auto"/>
            <w:right w:val="none" w:sz="0" w:space="0" w:color="auto"/>
          </w:divBdr>
          <w:divsChild>
            <w:div w:id="872112228">
              <w:marLeft w:val="0"/>
              <w:marRight w:val="0"/>
              <w:marTop w:val="0"/>
              <w:marBottom w:val="0"/>
              <w:divBdr>
                <w:top w:val="none" w:sz="0" w:space="0" w:color="auto"/>
                <w:left w:val="none" w:sz="0" w:space="0" w:color="auto"/>
                <w:bottom w:val="none" w:sz="0" w:space="0" w:color="auto"/>
                <w:right w:val="none" w:sz="0" w:space="0" w:color="auto"/>
              </w:divBdr>
              <w:divsChild>
                <w:div w:id="14876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19459">
      <w:bodyDiv w:val="1"/>
      <w:marLeft w:val="0"/>
      <w:marRight w:val="0"/>
      <w:marTop w:val="0"/>
      <w:marBottom w:val="0"/>
      <w:divBdr>
        <w:top w:val="none" w:sz="0" w:space="0" w:color="auto"/>
        <w:left w:val="none" w:sz="0" w:space="0" w:color="auto"/>
        <w:bottom w:val="none" w:sz="0" w:space="0" w:color="auto"/>
        <w:right w:val="none" w:sz="0" w:space="0" w:color="auto"/>
      </w:divBdr>
    </w:div>
    <w:div w:id="625157631">
      <w:bodyDiv w:val="1"/>
      <w:marLeft w:val="0"/>
      <w:marRight w:val="0"/>
      <w:marTop w:val="0"/>
      <w:marBottom w:val="0"/>
      <w:divBdr>
        <w:top w:val="none" w:sz="0" w:space="0" w:color="auto"/>
        <w:left w:val="none" w:sz="0" w:space="0" w:color="auto"/>
        <w:bottom w:val="none" w:sz="0" w:space="0" w:color="auto"/>
        <w:right w:val="none" w:sz="0" w:space="0" w:color="auto"/>
      </w:divBdr>
    </w:div>
    <w:div w:id="629701777">
      <w:bodyDiv w:val="1"/>
      <w:marLeft w:val="0"/>
      <w:marRight w:val="0"/>
      <w:marTop w:val="0"/>
      <w:marBottom w:val="0"/>
      <w:divBdr>
        <w:top w:val="none" w:sz="0" w:space="0" w:color="auto"/>
        <w:left w:val="none" w:sz="0" w:space="0" w:color="auto"/>
        <w:bottom w:val="none" w:sz="0" w:space="0" w:color="auto"/>
        <w:right w:val="none" w:sz="0" w:space="0" w:color="auto"/>
      </w:divBdr>
    </w:div>
    <w:div w:id="637806592">
      <w:bodyDiv w:val="1"/>
      <w:marLeft w:val="0"/>
      <w:marRight w:val="0"/>
      <w:marTop w:val="0"/>
      <w:marBottom w:val="0"/>
      <w:divBdr>
        <w:top w:val="none" w:sz="0" w:space="0" w:color="auto"/>
        <w:left w:val="none" w:sz="0" w:space="0" w:color="auto"/>
        <w:bottom w:val="none" w:sz="0" w:space="0" w:color="auto"/>
        <w:right w:val="none" w:sz="0" w:space="0" w:color="auto"/>
      </w:divBdr>
    </w:div>
    <w:div w:id="653412720">
      <w:bodyDiv w:val="1"/>
      <w:marLeft w:val="0"/>
      <w:marRight w:val="0"/>
      <w:marTop w:val="0"/>
      <w:marBottom w:val="0"/>
      <w:divBdr>
        <w:top w:val="none" w:sz="0" w:space="0" w:color="auto"/>
        <w:left w:val="none" w:sz="0" w:space="0" w:color="auto"/>
        <w:bottom w:val="none" w:sz="0" w:space="0" w:color="auto"/>
        <w:right w:val="none" w:sz="0" w:space="0" w:color="auto"/>
      </w:divBdr>
    </w:div>
    <w:div w:id="657151794">
      <w:bodyDiv w:val="1"/>
      <w:marLeft w:val="0"/>
      <w:marRight w:val="0"/>
      <w:marTop w:val="0"/>
      <w:marBottom w:val="0"/>
      <w:divBdr>
        <w:top w:val="none" w:sz="0" w:space="0" w:color="auto"/>
        <w:left w:val="none" w:sz="0" w:space="0" w:color="auto"/>
        <w:bottom w:val="none" w:sz="0" w:space="0" w:color="auto"/>
        <w:right w:val="none" w:sz="0" w:space="0" w:color="auto"/>
      </w:divBdr>
    </w:div>
    <w:div w:id="703750279">
      <w:bodyDiv w:val="1"/>
      <w:marLeft w:val="0"/>
      <w:marRight w:val="0"/>
      <w:marTop w:val="0"/>
      <w:marBottom w:val="0"/>
      <w:divBdr>
        <w:top w:val="none" w:sz="0" w:space="0" w:color="auto"/>
        <w:left w:val="none" w:sz="0" w:space="0" w:color="auto"/>
        <w:bottom w:val="none" w:sz="0" w:space="0" w:color="auto"/>
        <w:right w:val="none" w:sz="0" w:space="0" w:color="auto"/>
      </w:divBdr>
    </w:div>
    <w:div w:id="703795334">
      <w:bodyDiv w:val="1"/>
      <w:marLeft w:val="0"/>
      <w:marRight w:val="0"/>
      <w:marTop w:val="0"/>
      <w:marBottom w:val="0"/>
      <w:divBdr>
        <w:top w:val="none" w:sz="0" w:space="0" w:color="auto"/>
        <w:left w:val="none" w:sz="0" w:space="0" w:color="auto"/>
        <w:bottom w:val="none" w:sz="0" w:space="0" w:color="auto"/>
        <w:right w:val="none" w:sz="0" w:space="0" w:color="auto"/>
      </w:divBdr>
    </w:div>
    <w:div w:id="736785630">
      <w:bodyDiv w:val="1"/>
      <w:marLeft w:val="0"/>
      <w:marRight w:val="0"/>
      <w:marTop w:val="0"/>
      <w:marBottom w:val="0"/>
      <w:divBdr>
        <w:top w:val="none" w:sz="0" w:space="0" w:color="auto"/>
        <w:left w:val="none" w:sz="0" w:space="0" w:color="auto"/>
        <w:bottom w:val="none" w:sz="0" w:space="0" w:color="auto"/>
        <w:right w:val="none" w:sz="0" w:space="0" w:color="auto"/>
      </w:divBdr>
    </w:div>
    <w:div w:id="757364673">
      <w:bodyDiv w:val="1"/>
      <w:marLeft w:val="0"/>
      <w:marRight w:val="0"/>
      <w:marTop w:val="0"/>
      <w:marBottom w:val="0"/>
      <w:divBdr>
        <w:top w:val="none" w:sz="0" w:space="0" w:color="auto"/>
        <w:left w:val="none" w:sz="0" w:space="0" w:color="auto"/>
        <w:bottom w:val="none" w:sz="0" w:space="0" w:color="auto"/>
        <w:right w:val="none" w:sz="0" w:space="0" w:color="auto"/>
      </w:divBdr>
    </w:div>
    <w:div w:id="799884945">
      <w:bodyDiv w:val="1"/>
      <w:marLeft w:val="0"/>
      <w:marRight w:val="0"/>
      <w:marTop w:val="0"/>
      <w:marBottom w:val="0"/>
      <w:divBdr>
        <w:top w:val="none" w:sz="0" w:space="0" w:color="auto"/>
        <w:left w:val="none" w:sz="0" w:space="0" w:color="auto"/>
        <w:bottom w:val="none" w:sz="0" w:space="0" w:color="auto"/>
        <w:right w:val="none" w:sz="0" w:space="0" w:color="auto"/>
      </w:divBdr>
      <w:divsChild>
        <w:div w:id="826899688">
          <w:marLeft w:val="0"/>
          <w:marRight w:val="0"/>
          <w:marTop w:val="0"/>
          <w:marBottom w:val="0"/>
          <w:divBdr>
            <w:top w:val="none" w:sz="0" w:space="0" w:color="auto"/>
            <w:left w:val="none" w:sz="0" w:space="0" w:color="auto"/>
            <w:bottom w:val="none" w:sz="0" w:space="0" w:color="auto"/>
            <w:right w:val="none" w:sz="0" w:space="0" w:color="auto"/>
          </w:divBdr>
          <w:divsChild>
            <w:div w:id="440610917">
              <w:marLeft w:val="0"/>
              <w:marRight w:val="0"/>
              <w:marTop w:val="0"/>
              <w:marBottom w:val="0"/>
              <w:divBdr>
                <w:top w:val="none" w:sz="0" w:space="0" w:color="auto"/>
                <w:left w:val="none" w:sz="0" w:space="0" w:color="auto"/>
                <w:bottom w:val="none" w:sz="0" w:space="0" w:color="auto"/>
                <w:right w:val="none" w:sz="0" w:space="0" w:color="auto"/>
              </w:divBdr>
              <w:divsChild>
                <w:div w:id="118004172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73441823">
          <w:marLeft w:val="0"/>
          <w:marRight w:val="0"/>
          <w:marTop w:val="0"/>
          <w:marBottom w:val="0"/>
          <w:divBdr>
            <w:top w:val="none" w:sz="0" w:space="0" w:color="auto"/>
            <w:left w:val="none" w:sz="0" w:space="0" w:color="auto"/>
            <w:bottom w:val="none" w:sz="0" w:space="0" w:color="auto"/>
            <w:right w:val="none" w:sz="0" w:space="0" w:color="auto"/>
          </w:divBdr>
          <w:divsChild>
            <w:div w:id="1521430131">
              <w:marLeft w:val="0"/>
              <w:marRight w:val="0"/>
              <w:marTop w:val="0"/>
              <w:marBottom w:val="0"/>
              <w:divBdr>
                <w:top w:val="none" w:sz="0" w:space="0" w:color="auto"/>
                <w:left w:val="none" w:sz="0" w:space="0" w:color="auto"/>
                <w:bottom w:val="none" w:sz="0" w:space="0" w:color="auto"/>
                <w:right w:val="none" w:sz="0" w:space="0" w:color="auto"/>
              </w:divBdr>
              <w:divsChild>
                <w:div w:id="196176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623647">
      <w:bodyDiv w:val="1"/>
      <w:marLeft w:val="0"/>
      <w:marRight w:val="0"/>
      <w:marTop w:val="0"/>
      <w:marBottom w:val="0"/>
      <w:divBdr>
        <w:top w:val="none" w:sz="0" w:space="0" w:color="auto"/>
        <w:left w:val="none" w:sz="0" w:space="0" w:color="auto"/>
        <w:bottom w:val="none" w:sz="0" w:space="0" w:color="auto"/>
        <w:right w:val="none" w:sz="0" w:space="0" w:color="auto"/>
      </w:divBdr>
      <w:divsChild>
        <w:div w:id="829062054">
          <w:marLeft w:val="0"/>
          <w:marRight w:val="0"/>
          <w:marTop w:val="0"/>
          <w:marBottom w:val="0"/>
          <w:divBdr>
            <w:top w:val="none" w:sz="0" w:space="0" w:color="auto"/>
            <w:left w:val="none" w:sz="0" w:space="0" w:color="auto"/>
            <w:bottom w:val="none" w:sz="0" w:space="0" w:color="auto"/>
            <w:right w:val="none" w:sz="0" w:space="0" w:color="auto"/>
          </w:divBdr>
        </w:div>
      </w:divsChild>
    </w:div>
    <w:div w:id="841310555">
      <w:bodyDiv w:val="1"/>
      <w:marLeft w:val="0"/>
      <w:marRight w:val="0"/>
      <w:marTop w:val="0"/>
      <w:marBottom w:val="0"/>
      <w:divBdr>
        <w:top w:val="none" w:sz="0" w:space="0" w:color="auto"/>
        <w:left w:val="none" w:sz="0" w:space="0" w:color="auto"/>
        <w:bottom w:val="none" w:sz="0" w:space="0" w:color="auto"/>
        <w:right w:val="none" w:sz="0" w:space="0" w:color="auto"/>
      </w:divBdr>
      <w:divsChild>
        <w:div w:id="953947349">
          <w:marLeft w:val="0"/>
          <w:marRight w:val="0"/>
          <w:marTop w:val="0"/>
          <w:marBottom w:val="0"/>
          <w:divBdr>
            <w:top w:val="none" w:sz="0" w:space="0" w:color="auto"/>
            <w:left w:val="none" w:sz="0" w:space="0" w:color="auto"/>
            <w:bottom w:val="none" w:sz="0" w:space="0" w:color="auto"/>
            <w:right w:val="none" w:sz="0" w:space="0" w:color="auto"/>
          </w:divBdr>
          <w:divsChild>
            <w:div w:id="385371366">
              <w:marLeft w:val="0"/>
              <w:marRight w:val="0"/>
              <w:marTop w:val="0"/>
              <w:marBottom w:val="0"/>
              <w:divBdr>
                <w:top w:val="none" w:sz="0" w:space="0" w:color="auto"/>
                <w:left w:val="none" w:sz="0" w:space="0" w:color="auto"/>
                <w:bottom w:val="none" w:sz="0" w:space="0" w:color="auto"/>
                <w:right w:val="none" w:sz="0" w:space="0" w:color="auto"/>
              </w:divBdr>
              <w:divsChild>
                <w:div w:id="13456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409463">
          <w:marLeft w:val="0"/>
          <w:marRight w:val="0"/>
          <w:marTop w:val="0"/>
          <w:marBottom w:val="0"/>
          <w:divBdr>
            <w:top w:val="none" w:sz="0" w:space="0" w:color="auto"/>
            <w:left w:val="none" w:sz="0" w:space="0" w:color="auto"/>
            <w:bottom w:val="none" w:sz="0" w:space="0" w:color="auto"/>
            <w:right w:val="none" w:sz="0" w:space="0" w:color="auto"/>
          </w:divBdr>
          <w:divsChild>
            <w:div w:id="1531331455">
              <w:marLeft w:val="0"/>
              <w:marRight w:val="0"/>
              <w:marTop w:val="0"/>
              <w:marBottom w:val="0"/>
              <w:divBdr>
                <w:top w:val="none" w:sz="0" w:space="0" w:color="auto"/>
                <w:left w:val="none" w:sz="0" w:space="0" w:color="auto"/>
                <w:bottom w:val="none" w:sz="0" w:space="0" w:color="auto"/>
                <w:right w:val="none" w:sz="0" w:space="0" w:color="auto"/>
              </w:divBdr>
              <w:divsChild>
                <w:div w:id="70787993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874006270">
      <w:bodyDiv w:val="1"/>
      <w:marLeft w:val="0"/>
      <w:marRight w:val="0"/>
      <w:marTop w:val="0"/>
      <w:marBottom w:val="0"/>
      <w:divBdr>
        <w:top w:val="none" w:sz="0" w:space="0" w:color="auto"/>
        <w:left w:val="none" w:sz="0" w:space="0" w:color="auto"/>
        <w:bottom w:val="none" w:sz="0" w:space="0" w:color="auto"/>
        <w:right w:val="none" w:sz="0" w:space="0" w:color="auto"/>
      </w:divBdr>
    </w:div>
    <w:div w:id="884635579">
      <w:bodyDiv w:val="1"/>
      <w:marLeft w:val="0"/>
      <w:marRight w:val="0"/>
      <w:marTop w:val="0"/>
      <w:marBottom w:val="0"/>
      <w:divBdr>
        <w:top w:val="none" w:sz="0" w:space="0" w:color="auto"/>
        <w:left w:val="none" w:sz="0" w:space="0" w:color="auto"/>
        <w:bottom w:val="none" w:sz="0" w:space="0" w:color="auto"/>
        <w:right w:val="none" w:sz="0" w:space="0" w:color="auto"/>
      </w:divBdr>
    </w:div>
    <w:div w:id="894775055">
      <w:bodyDiv w:val="1"/>
      <w:marLeft w:val="0"/>
      <w:marRight w:val="0"/>
      <w:marTop w:val="0"/>
      <w:marBottom w:val="0"/>
      <w:divBdr>
        <w:top w:val="none" w:sz="0" w:space="0" w:color="auto"/>
        <w:left w:val="none" w:sz="0" w:space="0" w:color="auto"/>
        <w:bottom w:val="none" w:sz="0" w:space="0" w:color="auto"/>
        <w:right w:val="none" w:sz="0" w:space="0" w:color="auto"/>
      </w:divBdr>
    </w:div>
    <w:div w:id="919943118">
      <w:bodyDiv w:val="1"/>
      <w:marLeft w:val="0"/>
      <w:marRight w:val="0"/>
      <w:marTop w:val="0"/>
      <w:marBottom w:val="0"/>
      <w:divBdr>
        <w:top w:val="none" w:sz="0" w:space="0" w:color="auto"/>
        <w:left w:val="none" w:sz="0" w:space="0" w:color="auto"/>
        <w:bottom w:val="none" w:sz="0" w:space="0" w:color="auto"/>
        <w:right w:val="none" w:sz="0" w:space="0" w:color="auto"/>
      </w:divBdr>
      <w:divsChild>
        <w:div w:id="246883273">
          <w:marLeft w:val="0"/>
          <w:marRight w:val="0"/>
          <w:marTop w:val="0"/>
          <w:marBottom w:val="0"/>
          <w:divBdr>
            <w:top w:val="none" w:sz="0" w:space="0" w:color="auto"/>
            <w:left w:val="none" w:sz="0" w:space="0" w:color="auto"/>
            <w:bottom w:val="none" w:sz="0" w:space="0" w:color="auto"/>
            <w:right w:val="none" w:sz="0" w:space="0" w:color="auto"/>
          </w:divBdr>
        </w:div>
        <w:div w:id="256182054">
          <w:marLeft w:val="0"/>
          <w:marRight w:val="0"/>
          <w:marTop w:val="0"/>
          <w:marBottom w:val="0"/>
          <w:divBdr>
            <w:top w:val="none" w:sz="0" w:space="0" w:color="auto"/>
            <w:left w:val="none" w:sz="0" w:space="0" w:color="auto"/>
            <w:bottom w:val="none" w:sz="0" w:space="0" w:color="auto"/>
            <w:right w:val="none" w:sz="0" w:space="0" w:color="auto"/>
          </w:divBdr>
        </w:div>
        <w:div w:id="452794577">
          <w:marLeft w:val="0"/>
          <w:marRight w:val="0"/>
          <w:marTop w:val="0"/>
          <w:marBottom w:val="0"/>
          <w:divBdr>
            <w:top w:val="none" w:sz="0" w:space="0" w:color="auto"/>
            <w:left w:val="none" w:sz="0" w:space="0" w:color="auto"/>
            <w:bottom w:val="none" w:sz="0" w:space="0" w:color="auto"/>
            <w:right w:val="none" w:sz="0" w:space="0" w:color="auto"/>
          </w:divBdr>
        </w:div>
        <w:div w:id="978730527">
          <w:marLeft w:val="0"/>
          <w:marRight w:val="0"/>
          <w:marTop w:val="0"/>
          <w:marBottom w:val="0"/>
          <w:divBdr>
            <w:top w:val="none" w:sz="0" w:space="0" w:color="auto"/>
            <w:left w:val="none" w:sz="0" w:space="0" w:color="auto"/>
            <w:bottom w:val="none" w:sz="0" w:space="0" w:color="auto"/>
            <w:right w:val="none" w:sz="0" w:space="0" w:color="auto"/>
          </w:divBdr>
        </w:div>
        <w:div w:id="1274628953">
          <w:marLeft w:val="0"/>
          <w:marRight w:val="0"/>
          <w:marTop w:val="0"/>
          <w:marBottom w:val="0"/>
          <w:divBdr>
            <w:top w:val="none" w:sz="0" w:space="0" w:color="auto"/>
            <w:left w:val="none" w:sz="0" w:space="0" w:color="auto"/>
            <w:bottom w:val="none" w:sz="0" w:space="0" w:color="auto"/>
            <w:right w:val="none" w:sz="0" w:space="0" w:color="auto"/>
          </w:divBdr>
        </w:div>
        <w:div w:id="1313946879">
          <w:marLeft w:val="0"/>
          <w:marRight w:val="0"/>
          <w:marTop w:val="0"/>
          <w:marBottom w:val="0"/>
          <w:divBdr>
            <w:top w:val="none" w:sz="0" w:space="0" w:color="auto"/>
            <w:left w:val="none" w:sz="0" w:space="0" w:color="auto"/>
            <w:bottom w:val="none" w:sz="0" w:space="0" w:color="auto"/>
            <w:right w:val="none" w:sz="0" w:space="0" w:color="auto"/>
          </w:divBdr>
        </w:div>
        <w:div w:id="1995913072">
          <w:marLeft w:val="0"/>
          <w:marRight w:val="0"/>
          <w:marTop w:val="0"/>
          <w:marBottom w:val="0"/>
          <w:divBdr>
            <w:top w:val="none" w:sz="0" w:space="0" w:color="auto"/>
            <w:left w:val="none" w:sz="0" w:space="0" w:color="auto"/>
            <w:bottom w:val="none" w:sz="0" w:space="0" w:color="auto"/>
            <w:right w:val="none" w:sz="0" w:space="0" w:color="auto"/>
          </w:divBdr>
        </w:div>
      </w:divsChild>
    </w:div>
    <w:div w:id="934631355">
      <w:bodyDiv w:val="1"/>
      <w:marLeft w:val="0"/>
      <w:marRight w:val="0"/>
      <w:marTop w:val="0"/>
      <w:marBottom w:val="0"/>
      <w:divBdr>
        <w:top w:val="none" w:sz="0" w:space="0" w:color="auto"/>
        <w:left w:val="none" w:sz="0" w:space="0" w:color="auto"/>
        <w:bottom w:val="none" w:sz="0" w:space="0" w:color="auto"/>
        <w:right w:val="none" w:sz="0" w:space="0" w:color="auto"/>
      </w:divBdr>
    </w:div>
    <w:div w:id="952201459">
      <w:bodyDiv w:val="1"/>
      <w:marLeft w:val="0"/>
      <w:marRight w:val="0"/>
      <w:marTop w:val="0"/>
      <w:marBottom w:val="0"/>
      <w:divBdr>
        <w:top w:val="none" w:sz="0" w:space="0" w:color="auto"/>
        <w:left w:val="none" w:sz="0" w:space="0" w:color="auto"/>
        <w:bottom w:val="none" w:sz="0" w:space="0" w:color="auto"/>
        <w:right w:val="none" w:sz="0" w:space="0" w:color="auto"/>
      </w:divBdr>
      <w:divsChild>
        <w:div w:id="1587159">
          <w:marLeft w:val="0"/>
          <w:marRight w:val="0"/>
          <w:marTop w:val="0"/>
          <w:marBottom w:val="0"/>
          <w:divBdr>
            <w:top w:val="none" w:sz="0" w:space="0" w:color="auto"/>
            <w:left w:val="none" w:sz="0" w:space="0" w:color="auto"/>
            <w:bottom w:val="none" w:sz="0" w:space="0" w:color="auto"/>
            <w:right w:val="none" w:sz="0" w:space="0" w:color="auto"/>
          </w:divBdr>
        </w:div>
      </w:divsChild>
    </w:div>
    <w:div w:id="963122404">
      <w:bodyDiv w:val="1"/>
      <w:marLeft w:val="0"/>
      <w:marRight w:val="0"/>
      <w:marTop w:val="0"/>
      <w:marBottom w:val="0"/>
      <w:divBdr>
        <w:top w:val="none" w:sz="0" w:space="0" w:color="auto"/>
        <w:left w:val="none" w:sz="0" w:space="0" w:color="auto"/>
        <w:bottom w:val="none" w:sz="0" w:space="0" w:color="auto"/>
        <w:right w:val="none" w:sz="0" w:space="0" w:color="auto"/>
      </w:divBdr>
      <w:divsChild>
        <w:div w:id="1938631771">
          <w:marLeft w:val="0"/>
          <w:marRight w:val="0"/>
          <w:marTop w:val="0"/>
          <w:marBottom w:val="0"/>
          <w:divBdr>
            <w:top w:val="none" w:sz="0" w:space="0" w:color="auto"/>
            <w:left w:val="none" w:sz="0" w:space="0" w:color="auto"/>
            <w:bottom w:val="none" w:sz="0" w:space="0" w:color="auto"/>
            <w:right w:val="none" w:sz="0" w:space="0" w:color="auto"/>
          </w:divBdr>
          <w:divsChild>
            <w:div w:id="1517231633">
              <w:marLeft w:val="0"/>
              <w:marRight w:val="0"/>
              <w:marTop w:val="0"/>
              <w:marBottom w:val="0"/>
              <w:divBdr>
                <w:top w:val="none" w:sz="0" w:space="0" w:color="auto"/>
                <w:left w:val="none" w:sz="0" w:space="0" w:color="auto"/>
                <w:bottom w:val="none" w:sz="0" w:space="0" w:color="auto"/>
                <w:right w:val="none" w:sz="0" w:space="0" w:color="auto"/>
              </w:divBdr>
              <w:divsChild>
                <w:div w:id="109898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69853">
          <w:marLeft w:val="0"/>
          <w:marRight w:val="0"/>
          <w:marTop w:val="0"/>
          <w:marBottom w:val="0"/>
          <w:divBdr>
            <w:top w:val="none" w:sz="0" w:space="0" w:color="auto"/>
            <w:left w:val="none" w:sz="0" w:space="0" w:color="auto"/>
            <w:bottom w:val="none" w:sz="0" w:space="0" w:color="auto"/>
            <w:right w:val="none" w:sz="0" w:space="0" w:color="auto"/>
          </w:divBdr>
          <w:divsChild>
            <w:div w:id="1070231586">
              <w:marLeft w:val="0"/>
              <w:marRight w:val="0"/>
              <w:marTop w:val="0"/>
              <w:marBottom w:val="0"/>
              <w:divBdr>
                <w:top w:val="none" w:sz="0" w:space="0" w:color="auto"/>
                <w:left w:val="none" w:sz="0" w:space="0" w:color="auto"/>
                <w:bottom w:val="none" w:sz="0" w:space="0" w:color="auto"/>
                <w:right w:val="none" w:sz="0" w:space="0" w:color="auto"/>
              </w:divBdr>
              <w:divsChild>
                <w:div w:id="25375648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970088659">
      <w:bodyDiv w:val="1"/>
      <w:marLeft w:val="0"/>
      <w:marRight w:val="0"/>
      <w:marTop w:val="0"/>
      <w:marBottom w:val="0"/>
      <w:divBdr>
        <w:top w:val="none" w:sz="0" w:space="0" w:color="auto"/>
        <w:left w:val="none" w:sz="0" w:space="0" w:color="auto"/>
        <w:bottom w:val="none" w:sz="0" w:space="0" w:color="auto"/>
        <w:right w:val="none" w:sz="0" w:space="0" w:color="auto"/>
      </w:divBdr>
    </w:div>
    <w:div w:id="982268862">
      <w:bodyDiv w:val="1"/>
      <w:marLeft w:val="0"/>
      <w:marRight w:val="0"/>
      <w:marTop w:val="0"/>
      <w:marBottom w:val="0"/>
      <w:divBdr>
        <w:top w:val="none" w:sz="0" w:space="0" w:color="auto"/>
        <w:left w:val="none" w:sz="0" w:space="0" w:color="auto"/>
        <w:bottom w:val="none" w:sz="0" w:space="0" w:color="auto"/>
        <w:right w:val="none" w:sz="0" w:space="0" w:color="auto"/>
      </w:divBdr>
    </w:div>
    <w:div w:id="1009068337">
      <w:bodyDiv w:val="1"/>
      <w:marLeft w:val="0"/>
      <w:marRight w:val="0"/>
      <w:marTop w:val="0"/>
      <w:marBottom w:val="0"/>
      <w:divBdr>
        <w:top w:val="none" w:sz="0" w:space="0" w:color="auto"/>
        <w:left w:val="none" w:sz="0" w:space="0" w:color="auto"/>
        <w:bottom w:val="none" w:sz="0" w:space="0" w:color="auto"/>
        <w:right w:val="none" w:sz="0" w:space="0" w:color="auto"/>
      </w:divBdr>
    </w:div>
    <w:div w:id="1034884099">
      <w:bodyDiv w:val="1"/>
      <w:marLeft w:val="0"/>
      <w:marRight w:val="0"/>
      <w:marTop w:val="0"/>
      <w:marBottom w:val="0"/>
      <w:divBdr>
        <w:top w:val="none" w:sz="0" w:space="0" w:color="auto"/>
        <w:left w:val="none" w:sz="0" w:space="0" w:color="auto"/>
        <w:bottom w:val="none" w:sz="0" w:space="0" w:color="auto"/>
        <w:right w:val="none" w:sz="0" w:space="0" w:color="auto"/>
      </w:divBdr>
      <w:divsChild>
        <w:div w:id="414668549">
          <w:marLeft w:val="0"/>
          <w:marRight w:val="0"/>
          <w:marTop w:val="0"/>
          <w:marBottom w:val="0"/>
          <w:divBdr>
            <w:top w:val="none" w:sz="0" w:space="0" w:color="auto"/>
            <w:left w:val="none" w:sz="0" w:space="0" w:color="auto"/>
            <w:bottom w:val="none" w:sz="0" w:space="0" w:color="auto"/>
            <w:right w:val="none" w:sz="0" w:space="0" w:color="auto"/>
          </w:divBdr>
          <w:divsChild>
            <w:div w:id="1870334814">
              <w:marLeft w:val="0"/>
              <w:marRight w:val="0"/>
              <w:marTop w:val="0"/>
              <w:marBottom w:val="0"/>
              <w:divBdr>
                <w:top w:val="none" w:sz="0" w:space="0" w:color="auto"/>
                <w:left w:val="none" w:sz="0" w:space="0" w:color="auto"/>
                <w:bottom w:val="none" w:sz="0" w:space="0" w:color="auto"/>
                <w:right w:val="none" w:sz="0" w:space="0" w:color="auto"/>
              </w:divBdr>
              <w:divsChild>
                <w:div w:id="100401559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572744432">
          <w:marLeft w:val="0"/>
          <w:marRight w:val="0"/>
          <w:marTop w:val="0"/>
          <w:marBottom w:val="0"/>
          <w:divBdr>
            <w:top w:val="none" w:sz="0" w:space="0" w:color="auto"/>
            <w:left w:val="none" w:sz="0" w:space="0" w:color="auto"/>
            <w:bottom w:val="none" w:sz="0" w:space="0" w:color="auto"/>
            <w:right w:val="none" w:sz="0" w:space="0" w:color="auto"/>
          </w:divBdr>
          <w:divsChild>
            <w:div w:id="1322853750">
              <w:marLeft w:val="0"/>
              <w:marRight w:val="0"/>
              <w:marTop w:val="0"/>
              <w:marBottom w:val="0"/>
              <w:divBdr>
                <w:top w:val="none" w:sz="0" w:space="0" w:color="auto"/>
                <w:left w:val="none" w:sz="0" w:space="0" w:color="auto"/>
                <w:bottom w:val="none" w:sz="0" w:space="0" w:color="auto"/>
                <w:right w:val="none" w:sz="0" w:space="0" w:color="auto"/>
              </w:divBdr>
              <w:divsChild>
                <w:div w:id="21318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36645">
      <w:bodyDiv w:val="1"/>
      <w:marLeft w:val="0"/>
      <w:marRight w:val="0"/>
      <w:marTop w:val="0"/>
      <w:marBottom w:val="0"/>
      <w:divBdr>
        <w:top w:val="none" w:sz="0" w:space="0" w:color="auto"/>
        <w:left w:val="none" w:sz="0" w:space="0" w:color="auto"/>
        <w:bottom w:val="none" w:sz="0" w:space="0" w:color="auto"/>
        <w:right w:val="none" w:sz="0" w:space="0" w:color="auto"/>
      </w:divBdr>
    </w:div>
    <w:div w:id="1115294298">
      <w:bodyDiv w:val="1"/>
      <w:marLeft w:val="0"/>
      <w:marRight w:val="0"/>
      <w:marTop w:val="0"/>
      <w:marBottom w:val="0"/>
      <w:divBdr>
        <w:top w:val="none" w:sz="0" w:space="0" w:color="auto"/>
        <w:left w:val="none" w:sz="0" w:space="0" w:color="auto"/>
        <w:bottom w:val="none" w:sz="0" w:space="0" w:color="auto"/>
        <w:right w:val="none" w:sz="0" w:space="0" w:color="auto"/>
      </w:divBdr>
    </w:div>
    <w:div w:id="1138573517">
      <w:bodyDiv w:val="1"/>
      <w:marLeft w:val="0"/>
      <w:marRight w:val="0"/>
      <w:marTop w:val="0"/>
      <w:marBottom w:val="0"/>
      <w:divBdr>
        <w:top w:val="none" w:sz="0" w:space="0" w:color="auto"/>
        <w:left w:val="none" w:sz="0" w:space="0" w:color="auto"/>
        <w:bottom w:val="none" w:sz="0" w:space="0" w:color="auto"/>
        <w:right w:val="none" w:sz="0" w:space="0" w:color="auto"/>
      </w:divBdr>
    </w:div>
    <w:div w:id="1163010799">
      <w:bodyDiv w:val="1"/>
      <w:marLeft w:val="0"/>
      <w:marRight w:val="0"/>
      <w:marTop w:val="0"/>
      <w:marBottom w:val="0"/>
      <w:divBdr>
        <w:top w:val="none" w:sz="0" w:space="0" w:color="auto"/>
        <w:left w:val="none" w:sz="0" w:space="0" w:color="auto"/>
        <w:bottom w:val="none" w:sz="0" w:space="0" w:color="auto"/>
        <w:right w:val="none" w:sz="0" w:space="0" w:color="auto"/>
      </w:divBdr>
    </w:div>
    <w:div w:id="1223562596">
      <w:bodyDiv w:val="1"/>
      <w:marLeft w:val="0"/>
      <w:marRight w:val="0"/>
      <w:marTop w:val="0"/>
      <w:marBottom w:val="0"/>
      <w:divBdr>
        <w:top w:val="none" w:sz="0" w:space="0" w:color="auto"/>
        <w:left w:val="none" w:sz="0" w:space="0" w:color="auto"/>
        <w:bottom w:val="none" w:sz="0" w:space="0" w:color="auto"/>
        <w:right w:val="none" w:sz="0" w:space="0" w:color="auto"/>
      </w:divBdr>
      <w:divsChild>
        <w:div w:id="1083182600">
          <w:marLeft w:val="0"/>
          <w:marRight w:val="0"/>
          <w:marTop w:val="0"/>
          <w:marBottom w:val="0"/>
          <w:divBdr>
            <w:top w:val="none" w:sz="0" w:space="0" w:color="auto"/>
            <w:left w:val="none" w:sz="0" w:space="0" w:color="auto"/>
            <w:bottom w:val="none" w:sz="0" w:space="0" w:color="auto"/>
            <w:right w:val="none" w:sz="0" w:space="0" w:color="auto"/>
          </w:divBdr>
        </w:div>
      </w:divsChild>
    </w:div>
    <w:div w:id="1278947951">
      <w:bodyDiv w:val="1"/>
      <w:marLeft w:val="0"/>
      <w:marRight w:val="0"/>
      <w:marTop w:val="0"/>
      <w:marBottom w:val="0"/>
      <w:divBdr>
        <w:top w:val="none" w:sz="0" w:space="0" w:color="auto"/>
        <w:left w:val="none" w:sz="0" w:space="0" w:color="auto"/>
        <w:bottom w:val="none" w:sz="0" w:space="0" w:color="auto"/>
        <w:right w:val="none" w:sz="0" w:space="0" w:color="auto"/>
      </w:divBdr>
    </w:div>
    <w:div w:id="1284851040">
      <w:bodyDiv w:val="1"/>
      <w:marLeft w:val="0"/>
      <w:marRight w:val="0"/>
      <w:marTop w:val="0"/>
      <w:marBottom w:val="0"/>
      <w:divBdr>
        <w:top w:val="none" w:sz="0" w:space="0" w:color="auto"/>
        <w:left w:val="none" w:sz="0" w:space="0" w:color="auto"/>
        <w:bottom w:val="none" w:sz="0" w:space="0" w:color="auto"/>
        <w:right w:val="none" w:sz="0" w:space="0" w:color="auto"/>
      </w:divBdr>
    </w:div>
    <w:div w:id="1305239600">
      <w:bodyDiv w:val="1"/>
      <w:marLeft w:val="0"/>
      <w:marRight w:val="0"/>
      <w:marTop w:val="0"/>
      <w:marBottom w:val="0"/>
      <w:divBdr>
        <w:top w:val="none" w:sz="0" w:space="0" w:color="auto"/>
        <w:left w:val="none" w:sz="0" w:space="0" w:color="auto"/>
        <w:bottom w:val="none" w:sz="0" w:space="0" w:color="auto"/>
        <w:right w:val="none" w:sz="0" w:space="0" w:color="auto"/>
      </w:divBdr>
    </w:div>
    <w:div w:id="1344288010">
      <w:bodyDiv w:val="1"/>
      <w:marLeft w:val="0"/>
      <w:marRight w:val="0"/>
      <w:marTop w:val="0"/>
      <w:marBottom w:val="0"/>
      <w:divBdr>
        <w:top w:val="none" w:sz="0" w:space="0" w:color="auto"/>
        <w:left w:val="none" w:sz="0" w:space="0" w:color="auto"/>
        <w:bottom w:val="none" w:sz="0" w:space="0" w:color="auto"/>
        <w:right w:val="none" w:sz="0" w:space="0" w:color="auto"/>
      </w:divBdr>
      <w:divsChild>
        <w:div w:id="1145119992">
          <w:marLeft w:val="120"/>
          <w:marRight w:val="135"/>
          <w:marTop w:val="150"/>
          <w:marBottom w:val="150"/>
          <w:divBdr>
            <w:top w:val="none" w:sz="0" w:space="0" w:color="auto"/>
            <w:left w:val="none" w:sz="0" w:space="0" w:color="auto"/>
            <w:bottom w:val="none" w:sz="0" w:space="0" w:color="auto"/>
            <w:right w:val="none" w:sz="0" w:space="0" w:color="auto"/>
          </w:divBdr>
          <w:divsChild>
            <w:div w:id="1396196577">
              <w:marLeft w:val="0"/>
              <w:marRight w:val="0"/>
              <w:marTop w:val="0"/>
              <w:marBottom w:val="0"/>
              <w:divBdr>
                <w:top w:val="none" w:sz="0" w:space="0" w:color="auto"/>
                <w:left w:val="none" w:sz="0" w:space="0" w:color="auto"/>
                <w:bottom w:val="none" w:sz="0" w:space="0" w:color="auto"/>
                <w:right w:val="none" w:sz="0" w:space="0" w:color="auto"/>
              </w:divBdr>
            </w:div>
            <w:div w:id="1646929788">
              <w:marLeft w:val="0"/>
              <w:marRight w:val="0"/>
              <w:marTop w:val="0"/>
              <w:marBottom w:val="0"/>
              <w:divBdr>
                <w:top w:val="none" w:sz="0" w:space="0" w:color="auto"/>
                <w:left w:val="none" w:sz="0" w:space="0" w:color="auto"/>
                <w:bottom w:val="none" w:sz="0" w:space="0" w:color="auto"/>
                <w:right w:val="none" w:sz="0" w:space="0" w:color="auto"/>
              </w:divBdr>
              <w:divsChild>
                <w:div w:id="1346981626">
                  <w:marLeft w:val="0"/>
                  <w:marRight w:val="0"/>
                  <w:marTop w:val="0"/>
                  <w:marBottom w:val="0"/>
                  <w:divBdr>
                    <w:top w:val="none" w:sz="0" w:space="0" w:color="auto"/>
                    <w:left w:val="none" w:sz="0" w:space="0" w:color="auto"/>
                    <w:bottom w:val="none" w:sz="0" w:space="0" w:color="auto"/>
                    <w:right w:val="none" w:sz="0" w:space="0" w:color="auto"/>
                  </w:divBdr>
                  <w:divsChild>
                    <w:div w:id="820737181">
                      <w:marLeft w:val="0"/>
                      <w:marRight w:val="0"/>
                      <w:marTop w:val="0"/>
                      <w:marBottom w:val="0"/>
                      <w:divBdr>
                        <w:top w:val="none" w:sz="0" w:space="0" w:color="auto"/>
                        <w:left w:val="none" w:sz="0" w:space="0" w:color="auto"/>
                        <w:bottom w:val="none" w:sz="0" w:space="0" w:color="auto"/>
                        <w:right w:val="none" w:sz="0" w:space="0" w:color="auto"/>
                      </w:divBdr>
                      <w:divsChild>
                        <w:div w:id="1032224301">
                          <w:marLeft w:val="0"/>
                          <w:marRight w:val="0"/>
                          <w:marTop w:val="0"/>
                          <w:marBottom w:val="0"/>
                          <w:divBdr>
                            <w:top w:val="none" w:sz="0" w:space="0" w:color="auto"/>
                            <w:left w:val="none" w:sz="0" w:space="0" w:color="auto"/>
                            <w:bottom w:val="none" w:sz="0" w:space="0" w:color="auto"/>
                            <w:right w:val="none" w:sz="0" w:space="0" w:color="auto"/>
                          </w:divBdr>
                          <w:divsChild>
                            <w:div w:id="1912807554">
                              <w:marLeft w:val="120"/>
                              <w:marRight w:val="0"/>
                              <w:marTop w:val="0"/>
                              <w:marBottom w:val="0"/>
                              <w:divBdr>
                                <w:top w:val="none" w:sz="0" w:space="0" w:color="auto"/>
                                <w:left w:val="none" w:sz="0" w:space="0" w:color="auto"/>
                                <w:bottom w:val="none" w:sz="0" w:space="0" w:color="auto"/>
                                <w:right w:val="none" w:sz="0" w:space="0" w:color="auto"/>
                              </w:divBdr>
                              <w:divsChild>
                                <w:div w:id="112090782">
                                  <w:marLeft w:val="0"/>
                                  <w:marRight w:val="0"/>
                                  <w:marTop w:val="0"/>
                                  <w:marBottom w:val="0"/>
                                  <w:divBdr>
                                    <w:top w:val="none" w:sz="0" w:space="0" w:color="auto"/>
                                    <w:left w:val="none" w:sz="0" w:space="0" w:color="auto"/>
                                    <w:bottom w:val="none" w:sz="0" w:space="0" w:color="auto"/>
                                    <w:right w:val="none" w:sz="0" w:space="0" w:color="auto"/>
                                  </w:divBdr>
                                  <w:divsChild>
                                    <w:div w:id="1827165470">
                                      <w:marLeft w:val="0"/>
                                      <w:marRight w:val="0"/>
                                      <w:marTop w:val="0"/>
                                      <w:marBottom w:val="0"/>
                                      <w:divBdr>
                                        <w:top w:val="none" w:sz="0" w:space="0" w:color="auto"/>
                                        <w:left w:val="none" w:sz="0" w:space="0" w:color="auto"/>
                                        <w:bottom w:val="none" w:sz="0" w:space="0" w:color="auto"/>
                                        <w:right w:val="none" w:sz="0" w:space="0" w:color="auto"/>
                                      </w:divBdr>
                                      <w:divsChild>
                                        <w:div w:id="573049286">
                                          <w:marLeft w:val="0"/>
                                          <w:marRight w:val="0"/>
                                          <w:marTop w:val="0"/>
                                          <w:marBottom w:val="0"/>
                                          <w:divBdr>
                                            <w:top w:val="none" w:sz="0" w:space="0" w:color="auto"/>
                                            <w:left w:val="none" w:sz="0" w:space="0" w:color="auto"/>
                                            <w:bottom w:val="none" w:sz="0" w:space="0" w:color="auto"/>
                                            <w:right w:val="none" w:sz="0" w:space="0" w:color="auto"/>
                                          </w:divBdr>
                                          <w:divsChild>
                                            <w:div w:id="4564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422160">
          <w:marLeft w:val="120"/>
          <w:marRight w:val="135"/>
          <w:marTop w:val="150"/>
          <w:marBottom w:val="150"/>
          <w:divBdr>
            <w:top w:val="none" w:sz="0" w:space="0" w:color="auto"/>
            <w:left w:val="none" w:sz="0" w:space="0" w:color="auto"/>
            <w:bottom w:val="none" w:sz="0" w:space="0" w:color="auto"/>
            <w:right w:val="none" w:sz="0" w:space="0" w:color="auto"/>
          </w:divBdr>
          <w:divsChild>
            <w:div w:id="1916863338">
              <w:marLeft w:val="0"/>
              <w:marRight w:val="0"/>
              <w:marTop w:val="0"/>
              <w:marBottom w:val="0"/>
              <w:divBdr>
                <w:top w:val="none" w:sz="0" w:space="0" w:color="auto"/>
                <w:left w:val="none" w:sz="0" w:space="0" w:color="auto"/>
                <w:bottom w:val="none" w:sz="0" w:space="0" w:color="auto"/>
                <w:right w:val="none" w:sz="0" w:space="0" w:color="auto"/>
              </w:divBdr>
              <w:divsChild>
                <w:div w:id="745297545">
                  <w:marLeft w:val="0"/>
                  <w:marRight w:val="0"/>
                  <w:marTop w:val="0"/>
                  <w:marBottom w:val="0"/>
                  <w:divBdr>
                    <w:top w:val="none" w:sz="0" w:space="0" w:color="auto"/>
                    <w:left w:val="none" w:sz="0" w:space="0" w:color="auto"/>
                    <w:bottom w:val="none" w:sz="0" w:space="0" w:color="auto"/>
                    <w:right w:val="none" w:sz="0" w:space="0" w:color="auto"/>
                  </w:divBdr>
                  <w:divsChild>
                    <w:div w:id="1653097988">
                      <w:marLeft w:val="0"/>
                      <w:marRight w:val="0"/>
                      <w:marTop w:val="0"/>
                      <w:marBottom w:val="0"/>
                      <w:divBdr>
                        <w:top w:val="none" w:sz="0" w:space="0" w:color="auto"/>
                        <w:left w:val="none" w:sz="0" w:space="0" w:color="auto"/>
                        <w:bottom w:val="none" w:sz="0" w:space="0" w:color="auto"/>
                        <w:right w:val="none" w:sz="0" w:space="0" w:color="auto"/>
                      </w:divBdr>
                      <w:divsChild>
                        <w:div w:id="487526293">
                          <w:marLeft w:val="0"/>
                          <w:marRight w:val="0"/>
                          <w:marTop w:val="0"/>
                          <w:marBottom w:val="0"/>
                          <w:divBdr>
                            <w:top w:val="none" w:sz="0" w:space="0" w:color="auto"/>
                            <w:left w:val="none" w:sz="0" w:space="0" w:color="auto"/>
                            <w:bottom w:val="none" w:sz="0" w:space="0" w:color="auto"/>
                            <w:right w:val="none" w:sz="0" w:space="0" w:color="auto"/>
                          </w:divBdr>
                          <w:divsChild>
                            <w:div w:id="1738162758">
                              <w:marLeft w:val="120"/>
                              <w:marRight w:val="0"/>
                              <w:marTop w:val="0"/>
                              <w:marBottom w:val="0"/>
                              <w:divBdr>
                                <w:top w:val="none" w:sz="0" w:space="0" w:color="auto"/>
                                <w:left w:val="none" w:sz="0" w:space="0" w:color="auto"/>
                                <w:bottom w:val="none" w:sz="0" w:space="0" w:color="auto"/>
                                <w:right w:val="none" w:sz="0" w:space="0" w:color="auto"/>
                              </w:divBdr>
                              <w:divsChild>
                                <w:div w:id="734667391">
                                  <w:marLeft w:val="0"/>
                                  <w:marRight w:val="0"/>
                                  <w:marTop w:val="0"/>
                                  <w:marBottom w:val="0"/>
                                  <w:divBdr>
                                    <w:top w:val="none" w:sz="0" w:space="0" w:color="auto"/>
                                    <w:left w:val="none" w:sz="0" w:space="0" w:color="auto"/>
                                    <w:bottom w:val="none" w:sz="0" w:space="0" w:color="auto"/>
                                    <w:right w:val="none" w:sz="0" w:space="0" w:color="auto"/>
                                  </w:divBdr>
                                  <w:divsChild>
                                    <w:div w:id="946736684">
                                      <w:marLeft w:val="0"/>
                                      <w:marRight w:val="0"/>
                                      <w:marTop w:val="0"/>
                                      <w:marBottom w:val="0"/>
                                      <w:divBdr>
                                        <w:top w:val="none" w:sz="0" w:space="0" w:color="auto"/>
                                        <w:left w:val="none" w:sz="0" w:space="0" w:color="auto"/>
                                        <w:bottom w:val="none" w:sz="0" w:space="0" w:color="auto"/>
                                        <w:right w:val="none" w:sz="0" w:space="0" w:color="auto"/>
                                      </w:divBdr>
                                      <w:divsChild>
                                        <w:div w:id="453015185">
                                          <w:marLeft w:val="0"/>
                                          <w:marRight w:val="0"/>
                                          <w:marTop w:val="0"/>
                                          <w:marBottom w:val="0"/>
                                          <w:divBdr>
                                            <w:top w:val="none" w:sz="0" w:space="0" w:color="auto"/>
                                            <w:left w:val="none" w:sz="0" w:space="0" w:color="auto"/>
                                            <w:bottom w:val="none" w:sz="0" w:space="0" w:color="auto"/>
                                            <w:right w:val="none" w:sz="0" w:space="0" w:color="auto"/>
                                          </w:divBdr>
                                          <w:divsChild>
                                            <w:div w:id="45779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937576">
          <w:marLeft w:val="120"/>
          <w:marRight w:val="135"/>
          <w:marTop w:val="150"/>
          <w:marBottom w:val="150"/>
          <w:divBdr>
            <w:top w:val="none" w:sz="0" w:space="0" w:color="auto"/>
            <w:left w:val="none" w:sz="0" w:space="0" w:color="auto"/>
            <w:bottom w:val="none" w:sz="0" w:space="0" w:color="auto"/>
            <w:right w:val="none" w:sz="0" w:space="0" w:color="auto"/>
          </w:divBdr>
          <w:divsChild>
            <w:div w:id="292559243">
              <w:marLeft w:val="0"/>
              <w:marRight w:val="0"/>
              <w:marTop w:val="0"/>
              <w:marBottom w:val="0"/>
              <w:divBdr>
                <w:top w:val="none" w:sz="0" w:space="0" w:color="auto"/>
                <w:left w:val="none" w:sz="0" w:space="0" w:color="auto"/>
                <w:bottom w:val="none" w:sz="0" w:space="0" w:color="auto"/>
                <w:right w:val="none" w:sz="0" w:space="0" w:color="auto"/>
              </w:divBdr>
            </w:div>
            <w:div w:id="1154299521">
              <w:marLeft w:val="0"/>
              <w:marRight w:val="0"/>
              <w:marTop w:val="0"/>
              <w:marBottom w:val="0"/>
              <w:divBdr>
                <w:top w:val="none" w:sz="0" w:space="0" w:color="auto"/>
                <w:left w:val="none" w:sz="0" w:space="0" w:color="auto"/>
                <w:bottom w:val="none" w:sz="0" w:space="0" w:color="auto"/>
                <w:right w:val="none" w:sz="0" w:space="0" w:color="auto"/>
              </w:divBdr>
              <w:divsChild>
                <w:div w:id="1938905523">
                  <w:marLeft w:val="0"/>
                  <w:marRight w:val="0"/>
                  <w:marTop w:val="0"/>
                  <w:marBottom w:val="0"/>
                  <w:divBdr>
                    <w:top w:val="none" w:sz="0" w:space="0" w:color="auto"/>
                    <w:left w:val="none" w:sz="0" w:space="0" w:color="auto"/>
                    <w:bottom w:val="none" w:sz="0" w:space="0" w:color="auto"/>
                    <w:right w:val="none" w:sz="0" w:space="0" w:color="auto"/>
                  </w:divBdr>
                  <w:divsChild>
                    <w:div w:id="1860074194">
                      <w:marLeft w:val="0"/>
                      <w:marRight w:val="0"/>
                      <w:marTop w:val="0"/>
                      <w:marBottom w:val="0"/>
                      <w:divBdr>
                        <w:top w:val="none" w:sz="0" w:space="0" w:color="auto"/>
                        <w:left w:val="none" w:sz="0" w:space="0" w:color="auto"/>
                        <w:bottom w:val="none" w:sz="0" w:space="0" w:color="auto"/>
                        <w:right w:val="none" w:sz="0" w:space="0" w:color="auto"/>
                      </w:divBdr>
                      <w:divsChild>
                        <w:div w:id="1168058727">
                          <w:marLeft w:val="0"/>
                          <w:marRight w:val="0"/>
                          <w:marTop w:val="0"/>
                          <w:marBottom w:val="0"/>
                          <w:divBdr>
                            <w:top w:val="none" w:sz="0" w:space="0" w:color="auto"/>
                            <w:left w:val="none" w:sz="0" w:space="0" w:color="auto"/>
                            <w:bottom w:val="none" w:sz="0" w:space="0" w:color="auto"/>
                            <w:right w:val="none" w:sz="0" w:space="0" w:color="auto"/>
                          </w:divBdr>
                          <w:divsChild>
                            <w:div w:id="459762003">
                              <w:marLeft w:val="120"/>
                              <w:marRight w:val="0"/>
                              <w:marTop w:val="0"/>
                              <w:marBottom w:val="0"/>
                              <w:divBdr>
                                <w:top w:val="none" w:sz="0" w:space="0" w:color="auto"/>
                                <w:left w:val="none" w:sz="0" w:space="0" w:color="auto"/>
                                <w:bottom w:val="none" w:sz="0" w:space="0" w:color="auto"/>
                                <w:right w:val="none" w:sz="0" w:space="0" w:color="auto"/>
                              </w:divBdr>
                              <w:divsChild>
                                <w:div w:id="1688017032">
                                  <w:marLeft w:val="0"/>
                                  <w:marRight w:val="0"/>
                                  <w:marTop w:val="0"/>
                                  <w:marBottom w:val="0"/>
                                  <w:divBdr>
                                    <w:top w:val="none" w:sz="0" w:space="0" w:color="auto"/>
                                    <w:left w:val="none" w:sz="0" w:space="0" w:color="auto"/>
                                    <w:bottom w:val="none" w:sz="0" w:space="0" w:color="auto"/>
                                    <w:right w:val="none" w:sz="0" w:space="0" w:color="auto"/>
                                  </w:divBdr>
                                  <w:divsChild>
                                    <w:div w:id="991444959">
                                      <w:marLeft w:val="0"/>
                                      <w:marRight w:val="0"/>
                                      <w:marTop w:val="30"/>
                                      <w:marBottom w:val="30"/>
                                      <w:divBdr>
                                        <w:top w:val="none" w:sz="0" w:space="0" w:color="auto"/>
                                        <w:left w:val="none" w:sz="0" w:space="0" w:color="auto"/>
                                        <w:bottom w:val="none" w:sz="0" w:space="0" w:color="auto"/>
                                        <w:right w:val="none" w:sz="0" w:space="0" w:color="auto"/>
                                      </w:divBdr>
                                      <w:divsChild>
                                        <w:div w:id="1466004319">
                                          <w:marLeft w:val="0"/>
                                          <w:marRight w:val="0"/>
                                          <w:marTop w:val="0"/>
                                          <w:marBottom w:val="0"/>
                                          <w:divBdr>
                                            <w:top w:val="none" w:sz="0" w:space="0" w:color="auto"/>
                                            <w:left w:val="none" w:sz="0" w:space="0" w:color="auto"/>
                                            <w:bottom w:val="none" w:sz="0" w:space="0" w:color="auto"/>
                                            <w:right w:val="none" w:sz="0" w:space="0" w:color="auto"/>
                                          </w:divBdr>
                                          <w:divsChild>
                                            <w:div w:id="574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9987987">
      <w:bodyDiv w:val="1"/>
      <w:marLeft w:val="0"/>
      <w:marRight w:val="0"/>
      <w:marTop w:val="0"/>
      <w:marBottom w:val="0"/>
      <w:divBdr>
        <w:top w:val="none" w:sz="0" w:space="0" w:color="auto"/>
        <w:left w:val="none" w:sz="0" w:space="0" w:color="auto"/>
        <w:bottom w:val="none" w:sz="0" w:space="0" w:color="auto"/>
        <w:right w:val="none" w:sz="0" w:space="0" w:color="auto"/>
      </w:divBdr>
      <w:divsChild>
        <w:div w:id="452090825">
          <w:marLeft w:val="0"/>
          <w:marRight w:val="0"/>
          <w:marTop w:val="0"/>
          <w:marBottom w:val="0"/>
          <w:divBdr>
            <w:top w:val="none" w:sz="0" w:space="0" w:color="auto"/>
            <w:left w:val="none" w:sz="0" w:space="0" w:color="auto"/>
            <w:bottom w:val="none" w:sz="0" w:space="0" w:color="auto"/>
            <w:right w:val="none" w:sz="0" w:space="0" w:color="auto"/>
          </w:divBdr>
        </w:div>
        <w:div w:id="602763944">
          <w:marLeft w:val="0"/>
          <w:marRight w:val="0"/>
          <w:marTop w:val="300"/>
          <w:marBottom w:val="0"/>
          <w:divBdr>
            <w:top w:val="none" w:sz="0" w:space="0" w:color="auto"/>
            <w:left w:val="none" w:sz="0" w:space="0" w:color="auto"/>
            <w:bottom w:val="none" w:sz="0" w:space="0" w:color="auto"/>
            <w:right w:val="none" w:sz="0" w:space="0" w:color="auto"/>
          </w:divBdr>
          <w:divsChild>
            <w:div w:id="252470764">
              <w:marLeft w:val="0"/>
              <w:marRight w:val="300"/>
              <w:marTop w:val="0"/>
              <w:marBottom w:val="0"/>
              <w:divBdr>
                <w:top w:val="none" w:sz="0" w:space="0" w:color="auto"/>
                <w:left w:val="none" w:sz="0" w:space="0" w:color="auto"/>
                <w:bottom w:val="none" w:sz="0" w:space="0" w:color="auto"/>
                <w:right w:val="none" w:sz="0" w:space="0" w:color="auto"/>
              </w:divBdr>
              <w:divsChild>
                <w:div w:id="1528369877">
                  <w:marLeft w:val="0"/>
                  <w:marRight w:val="0"/>
                  <w:marTop w:val="0"/>
                  <w:marBottom w:val="0"/>
                  <w:divBdr>
                    <w:top w:val="none" w:sz="0" w:space="0" w:color="auto"/>
                    <w:left w:val="none" w:sz="0" w:space="0" w:color="auto"/>
                    <w:bottom w:val="none" w:sz="0" w:space="0" w:color="auto"/>
                    <w:right w:val="none" w:sz="0" w:space="0" w:color="auto"/>
                  </w:divBdr>
                  <w:divsChild>
                    <w:div w:id="2026444714">
                      <w:marLeft w:val="0"/>
                      <w:marRight w:val="0"/>
                      <w:marTop w:val="75"/>
                      <w:marBottom w:val="0"/>
                      <w:divBdr>
                        <w:top w:val="single" w:sz="6" w:space="4" w:color="999999"/>
                        <w:left w:val="single" w:sz="6" w:space="4" w:color="999999"/>
                        <w:bottom w:val="single" w:sz="6" w:space="4" w:color="999999"/>
                        <w:right w:val="single" w:sz="6" w:space="4" w:color="999999"/>
                      </w:divBdr>
                      <w:divsChild>
                        <w:div w:id="832064427">
                          <w:marLeft w:val="75"/>
                          <w:marRight w:val="0"/>
                          <w:marTop w:val="0"/>
                          <w:marBottom w:val="0"/>
                          <w:divBdr>
                            <w:top w:val="none" w:sz="0" w:space="0" w:color="auto"/>
                            <w:left w:val="single" w:sz="6" w:space="11" w:color="999999"/>
                            <w:bottom w:val="none" w:sz="0" w:space="0" w:color="auto"/>
                            <w:right w:val="single" w:sz="6" w:space="0" w:color="999999"/>
                          </w:divBdr>
                        </w:div>
                      </w:divsChild>
                    </w:div>
                    <w:div w:id="2120681390">
                      <w:marLeft w:val="0"/>
                      <w:marRight w:val="0"/>
                      <w:marTop w:val="0"/>
                      <w:marBottom w:val="0"/>
                      <w:divBdr>
                        <w:top w:val="none" w:sz="0" w:space="0" w:color="auto"/>
                        <w:left w:val="none" w:sz="0" w:space="0" w:color="auto"/>
                        <w:bottom w:val="none" w:sz="0" w:space="0" w:color="auto"/>
                        <w:right w:val="none" w:sz="0" w:space="0" w:color="auto"/>
                      </w:divBdr>
                    </w:div>
                  </w:divsChild>
                </w:div>
                <w:div w:id="1590889399">
                  <w:marLeft w:val="0"/>
                  <w:marRight w:val="0"/>
                  <w:marTop w:val="0"/>
                  <w:marBottom w:val="150"/>
                  <w:divBdr>
                    <w:top w:val="single" w:sz="36" w:space="0" w:color="C84127"/>
                    <w:left w:val="none" w:sz="0" w:space="0" w:color="auto"/>
                    <w:bottom w:val="none" w:sz="0" w:space="0" w:color="auto"/>
                    <w:right w:val="none" w:sz="0" w:space="0" w:color="auto"/>
                  </w:divBdr>
                </w:div>
              </w:divsChild>
            </w:div>
          </w:divsChild>
        </w:div>
        <w:div w:id="1276331422">
          <w:marLeft w:val="0"/>
          <w:marRight w:val="0"/>
          <w:marTop w:val="0"/>
          <w:marBottom w:val="0"/>
          <w:divBdr>
            <w:top w:val="none" w:sz="0" w:space="0" w:color="auto"/>
            <w:left w:val="none" w:sz="0" w:space="0" w:color="auto"/>
            <w:bottom w:val="none" w:sz="0" w:space="0" w:color="auto"/>
            <w:right w:val="none" w:sz="0" w:space="0" w:color="auto"/>
          </w:divBdr>
          <w:divsChild>
            <w:div w:id="919751112">
              <w:marLeft w:val="0"/>
              <w:marRight w:val="0"/>
              <w:marTop w:val="135"/>
              <w:marBottom w:val="0"/>
              <w:divBdr>
                <w:top w:val="single" w:sz="18" w:space="8" w:color="1A3665"/>
                <w:left w:val="single" w:sz="18" w:space="4" w:color="1A3665"/>
                <w:bottom w:val="single" w:sz="18" w:space="8" w:color="1A3665"/>
                <w:right w:val="single" w:sz="18" w:space="4" w:color="1A3665"/>
              </w:divBdr>
              <w:divsChild>
                <w:div w:id="1304432993">
                  <w:marLeft w:val="0"/>
                  <w:marRight w:val="0"/>
                  <w:marTop w:val="0"/>
                  <w:marBottom w:val="0"/>
                  <w:divBdr>
                    <w:top w:val="none" w:sz="0" w:space="0" w:color="auto"/>
                    <w:left w:val="none" w:sz="0" w:space="0" w:color="auto"/>
                    <w:bottom w:val="none" w:sz="0" w:space="0" w:color="auto"/>
                    <w:right w:val="none" w:sz="0" w:space="0" w:color="auto"/>
                  </w:divBdr>
                  <w:divsChild>
                    <w:div w:id="213778717">
                      <w:marLeft w:val="0"/>
                      <w:marRight w:val="0"/>
                      <w:marTop w:val="0"/>
                      <w:marBottom w:val="0"/>
                      <w:divBdr>
                        <w:top w:val="none" w:sz="0" w:space="0" w:color="auto"/>
                        <w:left w:val="none" w:sz="0" w:space="0" w:color="auto"/>
                        <w:bottom w:val="none" w:sz="0" w:space="0" w:color="auto"/>
                        <w:right w:val="none" w:sz="0" w:space="0" w:color="auto"/>
                      </w:divBdr>
                      <w:divsChild>
                        <w:div w:id="1144084566">
                          <w:marLeft w:val="0"/>
                          <w:marRight w:val="0"/>
                          <w:marTop w:val="0"/>
                          <w:marBottom w:val="0"/>
                          <w:divBdr>
                            <w:top w:val="none" w:sz="0" w:space="0" w:color="auto"/>
                            <w:left w:val="none" w:sz="0" w:space="0" w:color="auto"/>
                            <w:bottom w:val="none" w:sz="0" w:space="0" w:color="auto"/>
                            <w:right w:val="none" w:sz="0" w:space="0" w:color="auto"/>
                          </w:divBdr>
                          <w:divsChild>
                            <w:div w:id="47654856">
                              <w:marLeft w:val="0"/>
                              <w:marRight w:val="0"/>
                              <w:marTop w:val="0"/>
                              <w:marBottom w:val="0"/>
                              <w:divBdr>
                                <w:top w:val="none" w:sz="0" w:space="0" w:color="auto"/>
                                <w:left w:val="none" w:sz="0" w:space="0" w:color="auto"/>
                                <w:bottom w:val="none" w:sz="0" w:space="0" w:color="auto"/>
                                <w:right w:val="none" w:sz="0" w:space="0" w:color="auto"/>
                              </w:divBdr>
                              <w:divsChild>
                                <w:div w:id="1049382592">
                                  <w:marLeft w:val="0"/>
                                  <w:marRight w:val="0"/>
                                  <w:marTop w:val="0"/>
                                  <w:marBottom w:val="0"/>
                                  <w:divBdr>
                                    <w:top w:val="none" w:sz="0" w:space="0" w:color="auto"/>
                                    <w:left w:val="none" w:sz="0" w:space="0" w:color="auto"/>
                                    <w:bottom w:val="none" w:sz="0" w:space="0" w:color="auto"/>
                                    <w:right w:val="none" w:sz="0" w:space="0" w:color="auto"/>
                                  </w:divBdr>
                                </w:div>
                                <w:div w:id="1257903482">
                                  <w:marLeft w:val="0"/>
                                  <w:marRight w:val="0"/>
                                  <w:marTop w:val="0"/>
                                  <w:marBottom w:val="0"/>
                                  <w:divBdr>
                                    <w:top w:val="none" w:sz="0" w:space="0" w:color="auto"/>
                                    <w:left w:val="none" w:sz="0" w:space="0" w:color="auto"/>
                                    <w:bottom w:val="none" w:sz="0" w:space="0" w:color="auto"/>
                                    <w:right w:val="none" w:sz="0" w:space="0" w:color="auto"/>
                                  </w:divBdr>
                                </w:div>
                              </w:divsChild>
                            </w:div>
                            <w:div w:id="245041965">
                              <w:marLeft w:val="0"/>
                              <w:marRight w:val="0"/>
                              <w:marTop w:val="0"/>
                              <w:marBottom w:val="0"/>
                              <w:divBdr>
                                <w:top w:val="none" w:sz="0" w:space="0" w:color="auto"/>
                                <w:left w:val="none" w:sz="0" w:space="0" w:color="auto"/>
                                <w:bottom w:val="none" w:sz="0" w:space="0" w:color="auto"/>
                                <w:right w:val="none" w:sz="0" w:space="0" w:color="auto"/>
                              </w:divBdr>
                              <w:divsChild>
                                <w:div w:id="259606212">
                                  <w:marLeft w:val="0"/>
                                  <w:marRight w:val="0"/>
                                  <w:marTop w:val="0"/>
                                  <w:marBottom w:val="150"/>
                                  <w:divBdr>
                                    <w:top w:val="none" w:sz="0" w:space="0" w:color="auto"/>
                                    <w:left w:val="none" w:sz="0" w:space="0" w:color="auto"/>
                                    <w:bottom w:val="none" w:sz="0" w:space="0" w:color="auto"/>
                                    <w:right w:val="none" w:sz="0" w:space="0" w:color="auto"/>
                                  </w:divBdr>
                                </w:div>
                                <w:div w:id="653144613">
                                  <w:marLeft w:val="0"/>
                                  <w:marRight w:val="0"/>
                                  <w:marTop w:val="0"/>
                                  <w:marBottom w:val="150"/>
                                  <w:divBdr>
                                    <w:top w:val="none" w:sz="0" w:space="0" w:color="auto"/>
                                    <w:left w:val="none" w:sz="0" w:space="0" w:color="auto"/>
                                    <w:bottom w:val="none" w:sz="0" w:space="0" w:color="auto"/>
                                    <w:right w:val="none" w:sz="0" w:space="0" w:color="auto"/>
                                  </w:divBdr>
                                </w:div>
                                <w:div w:id="1082066871">
                                  <w:marLeft w:val="0"/>
                                  <w:marRight w:val="0"/>
                                  <w:marTop w:val="0"/>
                                  <w:marBottom w:val="150"/>
                                  <w:divBdr>
                                    <w:top w:val="none" w:sz="0" w:space="0" w:color="auto"/>
                                    <w:left w:val="none" w:sz="0" w:space="0" w:color="auto"/>
                                    <w:bottom w:val="none" w:sz="0" w:space="0" w:color="auto"/>
                                    <w:right w:val="none" w:sz="0" w:space="0" w:color="auto"/>
                                  </w:divBdr>
                                </w:div>
                                <w:div w:id="1615988198">
                                  <w:marLeft w:val="0"/>
                                  <w:marRight w:val="0"/>
                                  <w:marTop w:val="0"/>
                                  <w:marBottom w:val="150"/>
                                  <w:divBdr>
                                    <w:top w:val="none" w:sz="0" w:space="0" w:color="auto"/>
                                    <w:left w:val="none" w:sz="0" w:space="0" w:color="auto"/>
                                    <w:bottom w:val="none" w:sz="0" w:space="0" w:color="auto"/>
                                    <w:right w:val="none" w:sz="0" w:space="0" w:color="auto"/>
                                  </w:divBdr>
                                </w:div>
                                <w:div w:id="1721319585">
                                  <w:marLeft w:val="0"/>
                                  <w:marRight w:val="0"/>
                                  <w:marTop w:val="0"/>
                                  <w:marBottom w:val="0"/>
                                  <w:divBdr>
                                    <w:top w:val="none" w:sz="0" w:space="0" w:color="auto"/>
                                    <w:left w:val="none" w:sz="0" w:space="0" w:color="auto"/>
                                    <w:bottom w:val="none" w:sz="0" w:space="0" w:color="auto"/>
                                    <w:right w:val="none" w:sz="0" w:space="0" w:color="auto"/>
                                  </w:divBdr>
                                  <w:divsChild>
                                    <w:div w:id="213085808">
                                      <w:marLeft w:val="0"/>
                                      <w:marRight w:val="0"/>
                                      <w:marTop w:val="0"/>
                                      <w:marBottom w:val="150"/>
                                      <w:divBdr>
                                        <w:top w:val="single" w:sz="6" w:space="0" w:color="003366"/>
                                        <w:left w:val="single" w:sz="6" w:space="0" w:color="003366"/>
                                        <w:bottom w:val="single" w:sz="6" w:space="0" w:color="003366"/>
                                        <w:right w:val="single" w:sz="6" w:space="0" w:color="003366"/>
                                      </w:divBdr>
                                    </w:div>
                                  </w:divsChild>
                                </w:div>
                              </w:divsChild>
                            </w:div>
                          </w:divsChild>
                        </w:div>
                      </w:divsChild>
                    </w:div>
                  </w:divsChild>
                </w:div>
              </w:divsChild>
            </w:div>
            <w:div w:id="1277375090">
              <w:marLeft w:val="0"/>
              <w:marRight w:val="0"/>
              <w:marTop w:val="135"/>
              <w:marBottom w:val="0"/>
              <w:divBdr>
                <w:top w:val="single" w:sz="18" w:space="8" w:color="1A3665"/>
                <w:left w:val="single" w:sz="18" w:space="4" w:color="1A3665"/>
                <w:bottom w:val="single" w:sz="18" w:space="8" w:color="1A3665"/>
                <w:right w:val="single" w:sz="18" w:space="4" w:color="1A3665"/>
              </w:divBdr>
              <w:divsChild>
                <w:div w:id="830952276">
                  <w:marLeft w:val="0"/>
                  <w:marRight w:val="0"/>
                  <w:marTop w:val="0"/>
                  <w:marBottom w:val="0"/>
                  <w:divBdr>
                    <w:top w:val="none" w:sz="0" w:space="0" w:color="auto"/>
                    <w:left w:val="none" w:sz="0" w:space="0" w:color="auto"/>
                    <w:bottom w:val="none" w:sz="0" w:space="0" w:color="auto"/>
                    <w:right w:val="none" w:sz="0" w:space="0" w:color="auto"/>
                  </w:divBdr>
                </w:div>
              </w:divsChild>
            </w:div>
            <w:div w:id="1345476982">
              <w:marLeft w:val="0"/>
              <w:marRight w:val="0"/>
              <w:marTop w:val="135"/>
              <w:marBottom w:val="0"/>
              <w:divBdr>
                <w:top w:val="single" w:sz="18" w:space="8" w:color="1A3665"/>
                <w:left w:val="single" w:sz="18" w:space="4" w:color="1A3665"/>
                <w:bottom w:val="single" w:sz="18" w:space="8" w:color="1A3665"/>
                <w:right w:val="single" w:sz="18" w:space="4" w:color="1A3665"/>
              </w:divBdr>
              <w:divsChild>
                <w:div w:id="1205823547">
                  <w:marLeft w:val="0"/>
                  <w:marRight w:val="0"/>
                  <w:marTop w:val="0"/>
                  <w:marBottom w:val="0"/>
                  <w:divBdr>
                    <w:top w:val="none" w:sz="0" w:space="0" w:color="auto"/>
                    <w:left w:val="none" w:sz="0" w:space="0" w:color="auto"/>
                    <w:bottom w:val="none" w:sz="0" w:space="0" w:color="auto"/>
                    <w:right w:val="none" w:sz="0" w:space="0" w:color="auto"/>
                  </w:divBdr>
                  <w:divsChild>
                    <w:div w:id="240724646">
                      <w:marLeft w:val="0"/>
                      <w:marRight w:val="0"/>
                      <w:marTop w:val="0"/>
                      <w:marBottom w:val="0"/>
                      <w:divBdr>
                        <w:top w:val="none" w:sz="0" w:space="0" w:color="auto"/>
                        <w:left w:val="none" w:sz="0" w:space="0" w:color="auto"/>
                        <w:bottom w:val="none" w:sz="0" w:space="0" w:color="auto"/>
                        <w:right w:val="none" w:sz="0" w:space="0" w:color="auto"/>
                      </w:divBdr>
                      <w:divsChild>
                        <w:div w:id="1257052522">
                          <w:marLeft w:val="0"/>
                          <w:marRight w:val="0"/>
                          <w:marTop w:val="0"/>
                          <w:marBottom w:val="0"/>
                          <w:divBdr>
                            <w:top w:val="none" w:sz="0" w:space="0" w:color="auto"/>
                            <w:left w:val="none" w:sz="0" w:space="0" w:color="auto"/>
                            <w:bottom w:val="none" w:sz="0" w:space="0" w:color="auto"/>
                            <w:right w:val="none" w:sz="0" w:space="0" w:color="auto"/>
                          </w:divBdr>
                          <w:divsChild>
                            <w:div w:id="519978157">
                              <w:marLeft w:val="0"/>
                              <w:marRight w:val="0"/>
                              <w:marTop w:val="0"/>
                              <w:marBottom w:val="0"/>
                              <w:divBdr>
                                <w:top w:val="none" w:sz="0" w:space="0" w:color="auto"/>
                                <w:left w:val="none" w:sz="0" w:space="0" w:color="auto"/>
                                <w:bottom w:val="none" w:sz="0" w:space="0" w:color="auto"/>
                                <w:right w:val="none" w:sz="0" w:space="0" w:color="auto"/>
                              </w:divBdr>
                              <w:divsChild>
                                <w:div w:id="1536575060">
                                  <w:marLeft w:val="0"/>
                                  <w:marRight w:val="0"/>
                                  <w:marTop w:val="0"/>
                                  <w:marBottom w:val="0"/>
                                  <w:divBdr>
                                    <w:top w:val="none" w:sz="0" w:space="0" w:color="auto"/>
                                    <w:left w:val="none" w:sz="0" w:space="0" w:color="auto"/>
                                    <w:bottom w:val="none" w:sz="0" w:space="0" w:color="auto"/>
                                    <w:right w:val="none" w:sz="0" w:space="0" w:color="auto"/>
                                  </w:divBdr>
                                </w:div>
                              </w:divsChild>
                            </w:div>
                            <w:div w:id="1770344629">
                              <w:marLeft w:val="0"/>
                              <w:marRight w:val="0"/>
                              <w:marTop w:val="0"/>
                              <w:marBottom w:val="0"/>
                              <w:divBdr>
                                <w:top w:val="none" w:sz="0" w:space="0" w:color="auto"/>
                                <w:left w:val="none" w:sz="0" w:space="0" w:color="auto"/>
                                <w:bottom w:val="none" w:sz="0" w:space="0" w:color="auto"/>
                                <w:right w:val="none" w:sz="0" w:space="0" w:color="auto"/>
                              </w:divBdr>
                              <w:divsChild>
                                <w:div w:id="185826002">
                                  <w:marLeft w:val="0"/>
                                  <w:marRight w:val="0"/>
                                  <w:marTop w:val="0"/>
                                  <w:marBottom w:val="0"/>
                                  <w:divBdr>
                                    <w:top w:val="none" w:sz="0" w:space="0" w:color="auto"/>
                                    <w:left w:val="none" w:sz="0" w:space="0" w:color="auto"/>
                                    <w:bottom w:val="none" w:sz="0" w:space="0" w:color="auto"/>
                                    <w:right w:val="none" w:sz="0" w:space="0" w:color="auto"/>
                                  </w:divBdr>
                                  <w:divsChild>
                                    <w:div w:id="379280838">
                                      <w:marLeft w:val="0"/>
                                      <w:marRight w:val="0"/>
                                      <w:marTop w:val="0"/>
                                      <w:marBottom w:val="150"/>
                                      <w:divBdr>
                                        <w:top w:val="single" w:sz="6" w:space="0" w:color="003366"/>
                                        <w:left w:val="single" w:sz="6" w:space="0" w:color="003366"/>
                                        <w:bottom w:val="single" w:sz="6" w:space="0" w:color="003366"/>
                                        <w:right w:val="single" w:sz="6" w:space="0" w:color="003366"/>
                                      </w:divBdr>
                                    </w:div>
                                  </w:divsChild>
                                </w:div>
                                <w:div w:id="954679827">
                                  <w:marLeft w:val="0"/>
                                  <w:marRight w:val="0"/>
                                  <w:marTop w:val="0"/>
                                  <w:marBottom w:val="150"/>
                                  <w:divBdr>
                                    <w:top w:val="none" w:sz="0" w:space="0" w:color="auto"/>
                                    <w:left w:val="none" w:sz="0" w:space="0" w:color="auto"/>
                                    <w:bottom w:val="none" w:sz="0" w:space="0" w:color="auto"/>
                                    <w:right w:val="none" w:sz="0" w:space="0" w:color="auto"/>
                                  </w:divBdr>
                                </w:div>
                                <w:div w:id="1119375157">
                                  <w:marLeft w:val="0"/>
                                  <w:marRight w:val="0"/>
                                  <w:marTop w:val="0"/>
                                  <w:marBottom w:val="150"/>
                                  <w:divBdr>
                                    <w:top w:val="none" w:sz="0" w:space="0" w:color="auto"/>
                                    <w:left w:val="none" w:sz="0" w:space="0" w:color="auto"/>
                                    <w:bottom w:val="none" w:sz="0" w:space="0" w:color="auto"/>
                                    <w:right w:val="none" w:sz="0" w:space="0" w:color="auto"/>
                                  </w:divBdr>
                                </w:div>
                                <w:div w:id="1422528204">
                                  <w:marLeft w:val="0"/>
                                  <w:marRight w:val="0"/>
                                  <w:marTop w:val="0"/>
                                  <w:marBottom w:val="150"/>
                                  <w:divBdr>
                                    <w:top w:val="none" w:sz="0" w:space="0" w:color="auto"/>
                                    <w:left w:val="none" w:sz="0" w:space="0" w:color="auto"/>
                                    <w:bottom w:val="none" w:sz="0" w:space="0" w:color="auto"/>
                                    <w:right w:val="none" w:sz="0" w:space="0" w:color="auto"/>
                                  </w:divBdr>
                                </w:div>
                                <w:div w:id="14935710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99536573">
              <w:marLeft w:val="0"/>
              <w:marRight w:val="0"/>
              <w:marTop w:val="135"/>
              <w:marBottom w:val="0"/>
              <w:divBdr>
                <w:top w:val="single" w:sz="18" w:space="8" w:color="1A3665"/>
                <w:left w:val="single" w:sz="18" w:space="4" w:color="1A3665"/>
                <w:bottom w:val="single" w:sz="18" w:space="8" w:color="1A3665"/>
                <w:right w:val="single" w:sz="18" w:space="4" w:color="1A3665"/>
              </w:divBdr>
              <w:divsChild>
                <w:div w:id="2069645823">
                  <w:marLeft w:val="0"/>
                  <w:marRight w:val="0"/>
                  <w:marTop w:val="0"/>
                  <w:marBottom w:val="0"/>
                  <w:divBdr>
                    <w:top w:val="none" w:sz="0" w:space="0" w:color="auto"/>
                    <w:left w:val="none" w:sz="0" w:space="0" w:color="auto"/>
                    <w:bottom w:val="none" w:sz="0" w:space="0" w:color="auto"/>
                    <w:right w:val="none" w:sz="0" w:space="0" w:color="auto"/>
                  </w:divBdr>
                  <w:divsChild>
                    <w:div w:id="1494686018">
                      <w:marLeft w:val="0"/>
                      <w:marRight w:val="0"/>
                      <w:marTop w:val="0"/>
                      <w:marBottom w:val="0"/>
                      <w:divBdr>
                        <w:top w:val="none" w:sz="0" w:space="0" w:color="auto"/>
                        <w:left w:val="none" w:sz="0" w:space="0" w:color="auto"/>
                        <w:bottom w:val="none" w:sz="0" w:space="0" w:color="auto"/>
                        <w:right w:val="none" w:sz="0" w:space="0" w:color="auto"/>
                      </w:divBdr>
                      <w:divsChild>
                        <w:div w:id="480199193">
                          <w:marLeft w:val="0"/>
                          <w:marRight w:val="0"/>
                          <w:marTop w:val="0"/>
                          <w:marBottom w:val="0"/>
                          <w:divBdr>
                            <w:top w:val="none" w:sz="0" w:space="0" w:color="auto"/>
                            <w:left w:val="none" w:sz="0" w:space="0" w:color="auto"/>
                            <w:bottom w:val="none" w:sz="0" w:space="0" w:color="auto"/>
                            <w:right w:val="none" w:sz="0" w:space="0" w:color="auto"/>
                          </w:divBdr>
                          <w:divsChild>
                            <w:div w:id="1336490865">
                              <w:marLeft w:val="0"/>
                              <w:marRight w:val="0"/>
                              <w:marTop w:val="0"/>
                              <w:marBottom w:val="0"/>
                              <w:divBdr>
                                <w:top w:val="none" w:sz="0" w:space="0" w:color="auto"/>
                                <w:left w:val="none" w:sz="0" w:space="0" w:color="auto"/>
                                <w:bottom w:val="none" w:sz="0" w:space="0" w:color="auto"/>
                                <w:right w:val="none" w:sz="0" w:space="0" w:color="auto"/>
                              </w:divBdr>
                              <w:divsChild>
                                <w:div w:id="161966857">
                                  <w:marLeft w:val="0"/>
                                  <w:marRight w:val="0"/>
                                  <w:marTop w:val="0"/>
                                  <w:marBottom w:val="0"/>
                                  <w:divBdr>
                                    <w:top w:val="none" w:sz="0" w:space="0" w:color="auto"/>
                                    <w:left w:val="none" w:sz="0" w:space="0" w:color="auto"/>
                                    <w:bottom w:val="none" w:sz="0" w:space="0" w:color="auto"/>
                                    <w:right w:val="none" w:sz="0" w:space="0" w:color="auto"/>
                                  </w:divBdr>
                                </w:div>
                              </w:divsChild>
                            </w:div>
                            <w:div w:id="2000308133">
                              <w:marLeft w:val="0"/>
                              <w:marRight w:val="0"/>
                              <w:marTop w:val="0"/>
                              <w:marBottom w:val="0"/>
                              <w:divBdr>
                                <w:top w:val="none" w:sz="0" w:space="0" w:color="auto"/>
                                <w:left w:val="none" w:sz="0" w:space="0" w:color="auto"/>
                                <w:bottom w:val="none" w:sz="0" w:space="0" w:color="auto"/>
                                <w:right w:val="none" w:sz="0" w:space="0" w:color="auto"/>
                              </w:divBdr>
                              <w:divsChild>
                                <w:div w:id="298608449">
                                  <w:marLeft w:val="0"/>
                                  <w:marRight w:val="0"/>
                                  <w:marTop w:val="0"/>
                                  <w:marBottom w:val="150"/>
                                  <w:divBdr>
                                    <w:top w:val="none" w:sz="0" w:space="0" w:color="auto"/>
                                    <w:left w:val="none" w:sz="0" w:space="0" w:color="auto"/>
                                    <w:bottom w:val="none" w:sz="0" w:space="0" w:color="auto"/>
                                    <w:right w:val="none" w:sz="0" w:space="0" w:color="auto"/>
                                  </w:divBdr>
                                </w:div>
                                <w:div w:id="353190559">
                                  <w:marLeft w:val="0"/>
                                  <w:marRight w:val="0"/>
                                  <w:marTop w:val="0"/>
                                  <w:marBottom w:val="0"/>
                                  <w:divBdr>
                                    <w:top w:val="none" w:sz="0" w:space="0" w:color="auto"/>
                                    <w:left w:val="none" w:sz="0" w:space="0" w:color="auto"/>
                                    <w:bottom w:val="none" w:sz="0" w:space="0" w:color="auto"/>
                                    <w:right w:val="none" w:sz="0" w:space="0" w:color="auto"/>
                                  </w:divBdr>
                                  <w:divsChild>
                                    <w:div w:id="2052684829">
                                      <w:marLeft w:val="0"/>
                                      <w:marRight w:val="0"/>
                                      <w:marTop w:val="0"/>
                                      <w:marBottom w:val="150"/>
                                      <w:divBdr>
                                        <w:top w:val="single" w:sz="6" w:space="0" w:color="003366"/>
                                        <w:left w:val="single" w:sz="6" w:space="0" w:color="003366"/>
                                        <w:bottom w:val="single" w:sz="6" w:space="0" w:color="003366"/>
                                        <w:right w:val="single" w:sz="6" w:space="0" w:color="003366"/>
                                      </w:divBdr>
                                    </w:div>
                                  </w:divsChild>
                                </w:div>
                                <w:div w:id="1536655271">
                                  <w:marLeft w:val="0"/>
                                  <w:marRight w:val="0"/>
                                  <w:marTop w:val="0"/>
                                  <w:marBottom w:val="150"/>
                                  <w:divBdr>
                                    <w:top w:val="none" w:sz="0" w:space="0" w:color="auto"/>
                                    <w:left w:val="none" w:sz="0" w:space="0" w:color="auto"/>
                                    <w:bottom w:val="none" w:sz="0" w:space="0" w:color="auto"/>
                                    <w:right w:val="none" w:sz="0" w:space="0" w:color="auto"/>
                                  </w:divBdr>
                                </w:div>
                                <w:div w:id="1643924012">
                                  <w:marLeft w:val="0"/>
                                  <w:marRight w:val="0"/>
                                  <w:marTop w:val="0"/>
                                  <w:marBottom w:val="150"/>
                                  <w:divBdr>
                                    <w:top w:val="none" w:sz="0" w:space="0" w:color="auto"/>
                                    <w:left w:val="none" w:sz="0" w:space="0" w:color="auto"/>
                                    <w:bottom w:val="none" w:sz="0" w:space="0" w:color="auto"/>
                                    <w:right w:val="none" w:sz="0" w:space="0" w:color="auto"/>
                                  </w:divBdr>
                                </w:div>
                                <w:div w:id="20003009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543438376">
              <w:marLeft w:val="0"/>
              <w:marRight w:val="0"/>
              <w:marTop w:val="135"/>
              <w:marBottom w:val="0"/>
              <w:divBdr>
                <w:top w:val="single" w:sz="18" w:space="8" w:color="1A3665"/>
                <w:left w:val="single" w:sz="18" w:space="4" w:color="1A3665"/>
                <w:bottom w:val="single" w:sz="18" w:space="8" w:color="1A3665"/>
                <w:right w:val="single" w:sz="18" w:space="4" w:color="1A3665"/>
              </w:divBdr>
              <w:divsChild>
                <w:div w:id="545529951">
                  <w:marLeft w:val="0"/>
                  <w:marRight w:val="0"/>
                  <w:marTop w:val="0"/>
                  <w:marBottom w:val="0"/>
                  <w:divBdr>
                    <w:top w:val="none" w:sz="0" w:space="0" w:color="auto"/>
                    <w:left w:val="none" w:sz="0" w:space="0" w:color="auto"/>
                    <w:bottom w:val="none" w:sz="0" w:space="0" w:color="auto"/>
                    <w:right w:val="none" w:sz="0" w:space="0" w:color="auto"/>
                  </w:divBdr>
                  <w:divsChild>
                    <w:div w:id="177699489">
                      <w:marLeft w:val="0"/>
                      <w:marRight w:val="0"/>
                      <w:marTop w:val="0"/>
                      <w:marBottom w:val="0"/>
                      <w:divBdr>
                        <w:top w:val="none" w:sz="0" w:space="0" w:color="auto"/>
                        <w:left w:val="none" w:sz="0" w:space="0" w:color="auto"/>
                        <w:bottom w:val="none" w:sz="0" w:space="0" w:color="auto"/>
                        <w:right w:val="none" w:sz="0" w:space="0" w:color="auto"/>
                      </w:divBdr>
                      <w:divsChild>
                        <w:div w:id="875317266">
                          <w:marLeft w:val="0"/>
                          <w:marRight w:val="0"/>
                          <w:marTop w:val="0"/>
                          <w:marBottom w:val="0"/>
                          <w:divBdr>
                            <w:top w:val="none" w:sz="0" w:space="0" w:color="auto"/>
                            <w:left w:val="none" w:sz="0" w:space="0" w:color="auto"/>
                            <w:bottom w:val="none" w:sz="0" w:space="0" w:color="auto"/>
                            <w:right w:val="none" w:sz="0" w:space="0" w:color="auto"/>
                          </w:divBdr>
                          <w:divsChild>
                            <w:div w:id="78721779">
                              <w:marLeft w:val="0"/>
                              <w:marRight w:val="0"/>
                              <w:marTop w:val="0"/>
                              <w:marBottom w:val="0"/>
                              <w:divBdr>
                                <w:top w:val="none" w:sz="0" w:space="0" w:color="auto"/>
                                <w:left w:val="none" w:sz="0" w:space="0" w:color="auto"/>
                                <w:bottom w:val="none" w:sz="0" w:space="0" w:color="auto"/>
                                <w:right w:val="none" w:sz="0" w:space="0" w:color="auto"/>
                              </w:divBdr>
                              <w:divsChild>
                                <w:div w:id="471410045">
                                  <w:marLeft w:val="0"/>
                                  <w:marRight w:val="0"/>
                                  <w:marTop w:val="0"/>
                                  <w:marBottom w:val="150"/>
                                  <w:divBdr>
                                    <w:top w:val="none" w:sz="0" w:space="0" w:color="auto"/>
                                    <w:left w:val="none" w:sz="0" w:space="0" w:color="auto"/>
                                    <w:bottom w:val="none" w:sz="0" w:space="0" w:color="auto"/>
                                    <w:right w:val="none" w:sz="0" w:space="0" w:color="auto"/>
                                  </w:divBdr>
                                </w:div>
                                <w:div w:id="564297432">
                                  <w:marLeft w:val="0"/>
                                  <w:marRight w:val="0"/>
                                  <w:marTop w:val="0"/>
                                  <w:marBottom w:val="150"/>
                                  <w:divBdr>
                                    <w:top w:val="none" w:sz="0" w:space="0" w:color="auto"/>
                                    <w:left w:val="none" w:sz="0" w:space="0" w:color="auto"/>
                                    <w:bottom w:val="none" w:sz="0" w:space="0" w:color="auto"/>
                                    <w:right w:val="none" w:sz="0" w:space="0" w:color="auto"/>
                                  </w:divBdr>
                                </w:div>
                                <w:div w:id="671834853">
                                  <w:marLeft w:val="0"/>
                                  <w:marRight w:val="0"/>
                                  <w:marTop w:val="0"/>
                                  <w:marBottom w:val="0"/>
                                  <w:divBdr>
                                    <w:top w:val="none" w:sz="0" w:space="0" w:color="auto"/>
                                    <w:left w:val="none" w:sz="0" w:space="0" w:color="auto"/>
                                    <w:bottom w:val="none" w:sz="0" w:space="0" w:color="auto"/>
                                    <w:right w:val="none" w:sz="0" w:space="0" w:color="auto"/>
                                  </w:divBdr>
                                  <w:divsChild>
                                    <w:div w:id="592399920">
                                      <w:marLeft w:val="0"/>
                                      <w:marRight w:val="0"/>
                                      <w:marTop w:val="0"/>
                                      <w:marBottom w:val="150"/>
                                      <w:divBdr>
                                        <w:top w:val="single" w:sz="6" w:space="0" w:color="003366"/>
                                        <w:left w:val="single" w:sz="6" w:space="0" w:color="003366"/>
                                        <w:bottom w:val="single" w:sz="6" w:space="0" w:color="003366"/>
                                        <w:right w:val="single" w:sz="6" w:space="0" w:color="003366"/>
                                      </w:divBdr>
                                    </w:div>
                                  </w:divsChild>
                                </w:div>
                                <w:div w:id="1252472016">
                                  <w:marLeft w:val="0"/>
                                  <w:marRight w:val="0"/>
                                  <w:marTop w:val="0"/>
                                  <w:marBottom w:val="150"/>
                                  <w:divBdr>
                                    <w:top w:val="none" w:sz="0" w:space="0" w:color="auto"/>
                                    <w:left w:val="none" w:sz="0" w:space="0" w:color="auto"/>
                                    <w:bottom w:val="none" w:sz="0" w:space="0" w:color="auto"/>
                                    <w:right w:val="none" w:sz="0" w:space="0" w:color="auto"/>
                                  </w:divBdr>
                                </w:div>
                                <w:div w:id="1714571790">
                                  <w:marLeft w:val="0"/>
                                  <w:marRight w:val="0"/>
                                  <w:marTop w:val="0"/>
                                  <w:marBottom w:val="150"/>
                                  <w:divBdr>
                                    <w:top w:val="none" w:sz="0" w:space="0" w:color="auto"/>
                                    <w:left w:val="none" w:sz="0" w:space="0" w:color="auto"/>
                                    <w:bottom w:val="none" w:sz="0" w:space="0" w:color="auto"/>
                                    <w:right w:val="none" w:sz="0" w:space="0" w:color="auto"/>
                                  </w:divBdr>
                                </w:div>
                              </w:divsChild>
                            </w:div>
                            <w:div w:id="557128919">
                              <w:marLeft w:val="0"/>
                              <w:marRight w:val="0"/>
                              <w:marTop w:val="0"/>
                              <w:marBottom w:val="0"/>
                              <w:divBdr>
                                <w:top w:val="none" w:sz="0" w:space="0" w:color="auto"/>
                                <w:left w:val="none" w:sz="0" w:space="0" w:color="auto"/>
                                <w:bottom w:val="none" w:sz="0" w:space="0" w:color="auto"/>
                                <w:right w:val="none" w:sz="0" w:space="0" w:color="auto"/>
                              </w:divBdr>
                              <w:divsChild>
                                <w:div w:id="100079095">
                                  <w:marLeft w:val="0"/>
                                  <w:marRight w:val="0"/>
                                  <w:marTop w:val="0"/>
                                  <w:marBottom w:val="0"/>
                                  <w:divBdr>
                                    <w:top w:val="none" w:sz="0" w:space="0" w:color="auto"/>
                                    <w:left w:val="none" w:sz="0" w:space="0" w:color="auto"/>
                                    <w:bottom w:val="none" w:sz="0" w:space="0" w:color="auto"/>
                                    <w:right w:val="none" w:sz="0" w:space="0" w:color="auto"/>
                                  </w:divBdr>
                                </w:div>
                                <w:div w:id="30731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305616">
              <w:marLeft w:val="0"/>
              <w:marRight w:val="0"/>
              <w:marTop w:val="135"/>
              <w:marBottom w:val="0"/>
              <w:divBdr>
                <w:top w:val="single" w:sz="18" w:space="8" w:color="1A3665"/>
                <w:left w:val="single" w:sz="18" w:space="4" w:color="1A3665"/>
                <w:bottom w:val="single" w:sz="18" w:space="8" w:color="1A3665"/>
                <w:right w:val="single" w:sz="18" w:space="4" w:color="1A3665"/>
              </w:divBdr>
              <w:divsChild>
                <w:div w:id="65228494">
                  <w:marLeft w:val="0"/>
                  <w:marRight w:val="0"/>
                  <w:marTop w:val="0"/>
                  <w:marBottom w:val="0"/>
                  <w:divBdr>
                    <w:top w:val="none" w:sz="0" w:space="0" w:color="auto"/>
                    <w:left w:val="none" w:sz="0" w:space="0" w:color="auto"/>
                    <w:bottom w:val="none" w:sz="0" w:space="0" w:color="auto"/>
                    <w:right w:val="none" w:sz="0" w:space="0" w:color="auto"/>
                  </w:divBdr>
                  <w:divsChild>
                    <w:div w:id="2067989855">
                      <w:marLeft w:val="0"/>
                      <w:marRight w:val="0"/>
                      <w:marTop w:val="0"/>
                      <w:marBottom w:val="0"/>
                      <w:divBdr>
                        <w:top w:val="none" w:sz="0" w:space="0" w:color="auto"/>
                        <w:left w:val="none" w:sz="0" w:space="0" w:color="auto"/>
                        <w:bottom w:val="none" w:sz="0" w:space="0" w:color="auto"/>
                        <w:right w:val="none" w:sz="0" w:space="0" w:color="auto"/>
                      </w:divBdr>
                      <w:divsChild>
                        <w:div w:id="69162473">
                          <w:marLeft w:val="0"/>
                          <w:marRight w:val="0"/>
                          <w:marTop w:val="0"/>
                          <w:marBottom w:val="0"/>
                          <w:divBdr>
                            <w:top w:val="none" w:sz="0" w:space="0" w:color="auto"/>
                            <w:left w:val="none" w:sz="0" w:space="0" w:color="auto"/>
                            <w:bottom w:val="none" w:sz="0" w:space="0" w:color="auto"/>
                            <w:right w:val="none" w:sz="0" w:space="0" w:color="auto"/>
                          </w:divBdr>
                          <w:divsChild>
                            <w:div w:id="397558195">
                              <w:marLeft w:val="0"/>
                              <w:marRight w:val="0"/>
                              <w:marTop w:val="0"/>
                              <w:marBottom w:val="0"/>
                              <w:divBdr>
                                <w:top w:val="none" w:sz="0" w:space="0" w:color="auto"/>
                                <w:left w:val="none" w:sz="0" w:space="0" w:color="auto"/>
                                <w:bottom w:val="none" w:sz="0" w:space="0" w:color="auto"/>
                                <w:right w:val="none" w:sz="0" w:space="0" w:color="auto"/>
                              </w:divBdr>
                              <w:divsChild>
                                <w:div w:id="137575600">
                                  <w:marLeft w:val="0"/>
                                  <w:marRight w:val="0"/>
                                  <w:marTop w:val="0"/>
                                  <w:marBottom w:val="150"/>
                                  <w:divBdr>
                                    <w:top w:val="none" w:sz="0" w:space="0" w:color="auto"/>
                                    <w:left w:val="none" w:sz="0" w:space="0" w:color="auto"/>
                                    <w:bottom w:val="none" w:sz="0" w:space="0" w:color="auto"/>
                                    <w:right w:val="none" w:sz="0" w:space="0" w:color="auto"/>
                                  </w:divBdr>
                                </w:div>
                                <w:div w:id="358512699">
                                  <w:marLeft w:val="0"/>
                                  <w:marRight w:val="0"/>
                                  <w:marTop w:val="0"/>
                                  <w:marBottom w:val="150"/>
                                  <w:divBdr>
                                    <w:top w:val="none" w:sz="0" w:space="0" w:color="auto"/>
                                    <w:left w:val="none" w:sz="0" w:space="0" w:color="auto"/>
                                    <w:bottom w:val="none" w:sz="0" w:space="0" w:color="auto"/>
                                    <w:right w:val="none" w:sz="0" w:space="0" w:color="auto"/>
                                  </w:divBdr>
                                </w:div>
                                <w:div w:id="425197845">
                                  <w:marLeft w:val="0"/>
                                  <w:marRight w:val="0"/>
                                  <w:marTop w:val="0"/>
                                  <w:marBottom w:val="0"/>
                                  <w:divBdr>
                                    <w:top w:val="none" w:sz="0" w:space="0" w:color="auto"/>
                                    <w:left w:val="none" w:sz="0" w:space="0" w:color="auto"/>
                                    <w:bottom w:val="none" w:sz="0" w:space="0" w:color="auto"/>
                                    <w:right w:val="none" w:sz="0" w:space="0" w:color="auto"/>
                                  </w:divBdr>
                                  <w:divsChild>
                                    <w:div w:id="772558444">
                                      <w:marLeft w:val="0"/>
                                      <w:marRight w:val="0"/>
                                      <w:marTop w:val="0"/>
                                      <w:marBottom w:val="150"/>
                                      <w:divBdr>
                                        <w:top w:val="single" w:sz="6" w:space="0" w:color="003366"/>
                                        <w:left w:val="single" w:sz="6" w:space="0" w:color="003366"/>
                                        <w:bottom w:val="single" w:sz="6" w:space="0" w:color="003366"/>
                                        <w:right w:val="single" w:sz="6" w:space="0" w:color="003366"/>
                                      </w:divBdr>
                                    </w:div>
                                  </w:divsChild>
                                </w:div>
                                <w:div w:id="946886676">
                                  <w:marLeft w:val="0"/>
                                  <w:marRight w:val="0"/>
                                  <w:marTop w:val="0"/>
                                  <w:marBottom w:val="150"/>
                                  <w:divBdr>
                                    <w:top w:val="none" w:sz="0" w:space="0" w:color="auto"/>
                                    <w:left w:val="none" w:sz="0" w:space="0" w:color="auto"/>
                                    <w:bottom w:val="none" w:sz="0" w:space="0" w:color="auto"/>
                                    <w:right w:val="none" w:sz="0" w:space="0" w:color="auto"/>
                                  </w:divBdr>
                                </w:div>
                                <w:div w:id="2027443660">
                                  <w:marLeft w:val="0"/>
                                  <w:marRight w:val="0"/>
                                  <w:marTop w:val="0"/>
                                  <w:marBottom w:val="150"/>
                                  <w:divBdr>
                                    <w:top w:val="none" w:sz="0" w:space="0" w:color="auto"/>
                                    <w:left w:val="none" w:sz="0" w:space="0" w:color="auto"/>
                                    <w:bottom w:val="none" w:sz="0" w:space="0" w:color="auto"/>
                                    <w:right w:val="none" w:sz="0" w:space="0" w:color="auto"/>
                                  </w:divBdr>
                                </w:div>
                              </w:divsChild>
                            </w:div>
                            <w:div w:id="745882735">
                              <w:marLeft w:val="0"/>
                              <w:marRight w:val="0"/>
                              <w:marTop w:val="0"/>
                              <w:marBottom w:val="0"/>
                              <w:divBdr>
                                <w:top w:val="none" w:sz="0" w:space="0" w:color="auto"/>
                                <w:left w:val="none" w:sz="0" w:space="0" w:color="auto"/>
                                <w:bottom w:val="none" w:sz="0" w:space="0" w:color="auto"/>
                                <w:right w:val="none" w:sz="0" w:space="0" w:color="auto"/>
                              </w:divBdr>
                              <w:divsChild>
                                <w:div w:id="204316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283076">
      <w:bodyDiv w:val="1"/>
      <w:marLeft w:val="0"/>
      <w:marRight w:val="0"/>
      <w:marTop w:val="0"/>
      <w:marBottom w:val="0"/>
      <w:divBdr>
        <w:top w:val="none" w:sz="0" w:space="0" w:color="auto"/>
        <w:left w:val="none" w:sz="0" w:space="0" w:color="auto"/>
        <w:bottom w:val="none" w:sz="0" w:space="0" w:color="auto"/>
        <w:right w:val="none" w:sz="0" w:space="0" w:color="auto"/>
      </w:divBdr>
      <w:divsChild>
        <w:div w:id="1161199105">
          <w:marLeft w:val="0"/>
          <w:marRight w:val="0"/>
          <w:marTop w:val="0"/>
          <w:marBottom w:val="0"/>
          <w:divBdr>
            <w:top w:val="none" w:sz="0" w:space="0" w:color="auto"/>
            <w:left w:val="none" w:sz="0" w:space="0" w:color="auto"/>
            <w:bottom w:val="none" w:sz="0" w:space="0" w:color="auto"/>
            <w:right w:val="none" w:sz="0" w:space="0" w:color="auto"/>
          </w:divBdr>
          <w:divsChild>
            <w:div w:id="79723330">
              <w:marLeft w:val="0"/>
              <w:marRight w:val="0"/>
              <w:marTop w:val="0"/>
              <w:marBottom w:val="0"/>
              <w:divBdr>
                <w:top w:val="none" w:sz="0" w:space="0" w:color="auto"/>
                <w:left w:val="none" w:sz="0" w:space="0" w:color="auto"/>
                <w:bottom w:val="none" w:sz="0" w:space="0" w:color="auto"/>
                <w:right w:val="none" w:sz="0" w:space="0" w:color="auto"/>
              </w:divBdr>
              <w:divsChild>
                <w:div w:id="77065908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860119040">
          <w:marLeft w:val="0"/>
          <w:marRight w:val="0"/>
          <w:marTop w:val="0"/>
          <w:marBottom w:val="0"/>
          <w:divBdr>
            <w:top w:val="none" w:sz="0" w:space="0" w:color="auto"/>
            <w:left w:val="none" w:sz="0" w:space="0" w:color="auto"/>
            <w:bottom w:val="none" w:sz="0" w:space="0" w:color="auto"/>
            <w:right w:val="none" w:sz="0" w:space="0" w:color="auto"/>
          </w:divBdr>
          <w:divsChild>
            <w:div w:id="2065173751">
              <w:marLeft w:val="0"/>
              <w:marRight w:val="0"/>
              <w:marTop w:val="0"/>
              <w:marBottom w:val="0"/>
              <w:divBdr>
                <w:top w:val="none" w:sz="0" w:space="0" w:color="auto"/>
                <w:left w:val="none" w:sz="0" w:space="0" w:color="auto"/>
                <w:bottom w:val="none" w:sz="0" w:space="0" w:color="auto"/>
                <w:right w:val="none" w:sz="0" w:space="0" w:color="auto"/>
              </w:divBdr>
              <w:divsChild>
                <w:div w:id="57897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567047">
      <w:bodyDiv w:val="1"/>
      <w:marLeft w:val="0"/>
      <w:marRight w:val="0"/>
      <w:marTop w:val="0"/>
      <w:marBottom w:val="0"/>
      <w:divBdr>
        <w:top w:val="none" w:sz="0" w:space="0" w:color="auto"/>
        <w:left w:val="none" w:sz="0" w:space="0" w:color="auto"/>
        <w:bottom w:val="none" w:sz="0" w:space="0" w:color="auto"/>
        <w:right w:val="none" w:sz="0" w:space="0" w:color="auto"/>
      </w:divBdr>
      <w:divsChild>
        <w:div w:id="187715809">
          <w:marLeft w:val="0"/>
          <w:marRight w:val="0"/>
          <w:marTop w:val="0"/>
          <w:marBottom w:val="0"/>
          <w:divBdr>
            <w:top w:val="none" w:sz="0" w:space="0" w:color="auto"/>
            <w:left w:val="none" w:sz="0" w:space="0" w:color="auto"/>
            <w:bottom w:val="none" w:sz="0" w:space="0" w:color="auto"/>
            <w:right w:val="none" w:sz="0" w:space="0" w:color="auto"/>
          </w:divBdr>
        </w:div>
        <w:div w:id="1402024854">
          <w:marLeft w:val="0"/>
          <w:marRight w:val="0"/>
          <w:marTop w:val="0"/>
          <w:marBottom w:val="0"/>
          <w:divBdr>
            <w:top w:val="none" w:sz="0" w:space="0" w:color="auto"/>
            <w:left w:val="none" w:sz="0" w:space="0" w:color="auto"/>
            <w:bottom w:val="none" w:sz="0" w:space="0" w:color="auto"/>
            <w:right w:val="none" w:sz="0" w:space="0" w:color="auto"/>
          </w:divBdr>
        </w:div>
        <w:div w:id="1990478075">
          <w:marLeft w:val="0"/>
          <w:marRight w:val="0"/>
          <w:marTop w:val="0"/>
          <w:marBottom w:val="0"/>
          <w:divBdr>
            <w:top w:val="none" w:sz="0" w:space="0" w:color="auto"/>
            <w:left w:val="none" w:sz="0" w:space="0" w:color="auto"/>
            <w:bottom w:val="none" w:sz="0" w:space="0" w:color="auto"/>
            <w:right w:val="none" w:sz="0" w:space="0" w:color="auto"/>
          </w:divBdr>
        </w:div>
        <w:div w:id="2137211104">
          <w:marLeft w:val="0"/>
          <w:marRight w:val="0"/>
          <w:marTop w:val="0"/>
          <w:marBottom w:val="0"/>
          <w:divBdr>
            <w:top w:val="none" w:sz="0" w:space="0" w:color="auto"/>
            <w:left w:val="none" w:sz="0" w:space="0" w:color="auto"/>
            <w:bottom w:val="none" w:sz="0" w:space="0" w:color="auto"/>
            <w:right w:val="none" w:sz="0" w:space="0" w:color="auto"/>
          </w:divBdr>
        </w:div>
      </w:divsChild>
    </w:div>
    <w:div w:id="1487435900">
      <w:bodyDiv w:val="1"/>
      <w:marLeft w:val="0"/>
      <w:marRight w:val="0"/>
      <w:marTop w:val="0"/>
      <w:marBottom w:val="0"/>
      <w:divBdr>
        <w:top w:val="none" w:sz="0" w:space="0" w:color="auto"/>
        <w:left w:val="none" w:sz="0" w:space="0" w:color="auto"/>
        <w:bottom w:val="none" w:sz="0" w:space="0" w:color="auto"/>
        <w:right w:val="none" w:sz="0" w:space="0" w:color="auto"/>
      </w:divBdr>
    </w:div>
    <w:div w:id="1491673900">
      <w:bodyDiv w:val="1"/>
      <w:marLeft w:val="0"/>
      <w:marRight w:val="0"/>
      <w:marTop w:val="0"/>
      <w:marBottom w:val="0"/>
      <w:divBdr>
        <w:top w:val="none" w:sz="0" w:space="0" w:color="auto"/>
        <w:left w:val="none" w:sz="0" w:space="0" w:color="auto"/>
        <w:bottom w:val="none" w:sz="0" w:space="0" w:color="auto"/>
        <w:right w:val="none" w:sz="0" w:space="0" w:color="auto"/>
      </w:divBdr>
    </w:div>
    <w:div w:id="1497110216">
      <w:bodyDiv w:val="1"/>
      <w:marLeft w:val="0"/>
      <w:marRight w:val="0"/>
      <w:marTop w:val="0"/>
      <w:marBottom w:val="0"/>
      <w:divBdr>
        <w:top w:val="none" w:sz="0" w:space="0" w:color="auto"/>
        <w:left w:val="none" w:sz="0" w:space="0" w:color="auto"/>
        <w:bottom w:val="none" w:sz="0" w:space="0" w:color="auto"/>
        <w:right w:val="none" w:sz="0" w:space="0" w:color="auto"/>
      </w:divBdr>
    </w:div>
    <w:div w:id="1500461719">
      <w:bodyDiv w:val="1"/>
      <w:marLeft w:val="0"/>
      <w:marRight w:val="0"/>
      <w:marTop w:val="0"/>
      <w:marBottom w:val="0"/>
      <w:divBdr>
        <w:top w:val="none" w:sz="0" w:space="0" w:color="auto"/>
        <w:left w:val="none" w:sz="0" w:space="0" w:color="auto"/>
        <w:bottom w:val="none" w:sz="0" w:space="0" w:color="auto"/>
        <w:right w:val="none" w:sz="0" w:space="0" w:color="auto"/>
      </w:divBdr>
      <w:divsChild>
        <w:div w:id="211043878">
          <w:marLeft w:val="120"/>
          <w:marRight w:val="135"/>
          <w:marTop w:val="150"/>
          <w:marBottom w:val="150"/>
          <w:divBdr>
            <w:top w:val="none" w:sz="0" w:space="0" w:color="auto"/>
            <w:left w:val="none" w:sz="0" w:space="0" w:color="auto"/>
            <w:bottom w:val="none" w:sz="0" w:space="0" w:color="auto"/>
            <w:right w:val="none" w:sz="0" w:space="0" w:color="auto"/>
          </w:divBdr>
          <w:divsChild>
            <w:div w:id="345984873">
              <w:marLeft w:val="0"/>
              <w:marRight w:val="0"/>
              <w:marTop w:val="0"/>
              <w:marBottom w:val="0"/>
              <w:divBdr>
                <w:top w:val="none" w:sz="0" w:space="0" w:color="auto"/>
                <w:left w:val="none" w:sz="0" w:space="0" w:color="auto"/>
                <w:bottom w:val="none" w:sz="0" w:space="0" w:color="auto"/>
                <w:right w:val="none" w:sz="0" w:space="0" w:color="auto"/>
              </w:divBdr>
              <w:divsChild>
                <w:div w:id="651834522">
                  <w:marLeft w:val="0"/>
                  <w:marRight w:val="0"/>
                  <w:marTop w:val="0"/>
                  <w:marBottom w:val="0"/>
                  <w:divBdr>
                    <w:top w:val="none" w:sz="0" w:space="0" w:color="auto"/>
                    <w:left w:val="none" w:sz="0" w:space="0" w:color="auto"/>
                    <w:bottom w:val="none" w:sz="0" w:space="0" w:color="auto"/>
                    <w:right w:val="none" w:sz="0" w:space="0" w:color="auto"/>
                  </w:divBdr>
                  <w:divsChild>
                    <w:div w:id="2128430339">
                      <w:marLeft w:val="0"/>
                      <w:marRight w:val="0"/>
                      <w:marTop w:val="0"/>
                      <w:marBottom w:val="0"/>
                      <w:divBdr>
                        <w:top w:val="none" w:sz="0" w:space="0" w:color="auto"/>
                        <w:left w:val="none" w:sz="0" w:space="0" w:color="auto"/>
                        <w:bottom w:val="none" w:sz="0" w:space="0" w:color="auto"/>
                        <w:right w:val="none" w:sz="0" w:space="0" w:color="auto"/>
                      </w:divBdr>
                      <w:divsChild>
                        <w:div w:id="437721473">
                          <w:marLeft w:val="0"/>
                          <w:marRight w:val="0"/>
                          <w:marTop w:val="0"/>
                          <w:marBottom w:val="0"/>
                          <w:divBdr>
                            <w:top w:val="none" w:sz="0" w:space="0" w:color="auto"/>
                            <w:left w:val="none" w:sz="0" w:space="0" w:color="auto"/>
                            <w:bottom w:val="none" w:sz="0" w:space="0" w:color="auto"/>
                            <w:right w:val="none" w:sz="0" w:space="0" w:color="auto"/>
                          </w:divBdr>
                          <w:divsChild>
                            <w:div w:id="941424667">
                              <w:marLeft w:val="120"/>
                              <w:marRight w:val="0"/>
                              <w:marTop w:val="0"/>
                              <w:marBottom w:val="0"/>
                              <w:divBdr>
                                <w:top w:val="none" w:sz="0" w:space="0" w:color="auto"/>
                                <w:left w:val="none" w:sz="0" w:space="0" w:color="auto"/>
                                <w:bottom w:val="none" w:sz="0" w:space="0" w:color="auto"/>
                                <w:right w:val="none" w:sz="0" w:space="0" w:color="auto"/>
                              </w:divBdr>
                              <w:divsChild>
                                <w:div w:id="895705687">
                                  <w:marLeft w:val="0"/>
                                  <w:marRight w:val="0"/>
                                  <w:marTop w:val="0"/>
                                  <w:marBottom w:val="0"/>
                                  <w:divBdr>
                                    <w:top w:val="none" w:sz="0" w:space="0" w:color="auto"/>
                                    <w:left w:val="none" w:sz="0" w:space="0" w:color="auto"/>
                                    <w:bottom w:val="none" w:sz="0" w:space="0" w:color="auto"/>
                                    <w:right w:val="none" w:sz="0" w:space="0" w:color="auto"/>
                                  </w:divBdr>
                                  <w:divsChild>
                                    <w:div w:id="1303731495">
                                      <w:marLeft w:val="0"/>
                                      <w:marRight w:val="0"/>
                                      <w:marTop w:val="0"/>
                                      <w:marBottom w:val="0"/>
                                      <w:divBdr>
                                        <w:top w:val="none" w:sz="0" w:space="0" w:color="auto"/>
                                        <w:left w:val="none" w:sz="0" w:space="0" w:color="auto"/>
                                        <w:bottom w:val="none" w:sz="0" w:space="0" w:color="auto"/>
                                        <w:right w:val="none" w:sz="0" w:space="0" w:color="auto"/>
                                      </w:divBdr>
                                      <w:divsChild>
                                        <w:div w:id="377247989">
                                          <w:marLeft w:val="0"/>
                                          <w:marRight w:val="0"/>
                                          <w:marTop w:val="0"/>
                                          <w:marBottom w:val="0"/>
                                          <w:divBdr>
                                            <w:top w:val="none" w:sz="0" w:space="0" w:color="auto"/>
                                            <w:left w:val="none" w:sz="0" w:space="0" w:color="auto"/>
                                            <w:bottom w:val="none" w:sz="0" w:space="0" w:color="auto"/>
                                            <w:right w:val="none" w:sz="0" w:space="0" w:color="auto"/>
                                          </w:divBdr>
                                          <w:divsChild>
                                            <w:div w:id="15141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5563760">
          <w:marLeft w:val="120"/>
          <w:marRight w:val="135"/>
          <w:marTop w:val="150"/>
          <w:marBottom w:val="150"/>
          <w:divBdr>
            <w:top w:val="none" w:sz="0" w:space="0" w:color="auto"/>
            <w:left w:val="none" w:sz="0" w:space="0" w:color="auto"/>
            <w:bottom w:val="none" w:sz="0" w:space="0" w:color="auto"/>
            <w:right w:val="none" w:sz="0" w:space="0" w:color="auto"/>
          </w:divBdr>
          <w:divsChild>
            <w:div w:id="1059325272">
              <w:marLeft w:val="0"/>
              <w:marRight w:val="0"/>
              <w:marTop w:val="0"/>
              <w:marBottom w:val="0"/>
              <w:divBdr>
                <w:top w:val="none" w:sz="0" w:space="0" w:color="auto"/>
                <w:left w:val="none" w:sz="0" w:space="0" w:color="auto"/>
                <w:bottom w:val="none" w:sz="0" w:space="0" w:color="auto"/>
                <w:right w:val="none" w:sz="0" w:space="0" w:color="auto"/>
              </w:divBdr>
              <w:divsChild>
                <w:div w:id="1730806385">
                  <w:marLeft w:val="0"/>
                  <w:marRight w:val="0"/>
                  <w:marTop w:val="0"/>
                  <w:marBottom w:val="0"/>
                  <w:divBdr>
                    <w:top w:val="none" w:sz="0" w:space="0" w:color="auto"/>
                    <w:left w:val="none" w:sz="0" w:space="0" w:color="auto"/>
                    <w:bottom w:val="none" w:sz="0" w:space="0" w:color="auto"/>
                    <w:right w:val="none" w:sz="0" w:space="0" w:color="auto"/>
                  </w:divBdr>
                  <w:divsChild>
                    <w:div w:id="1805464068">
                      <w:marLeft w:val="0"/>
                      <w:marRight w:val="0"/>
                      <w:marTop w:val="0"/>
                      <w:marBottom w:val="0"/>
                      <w:divBdr>
                        <w:top w:val="none" w:sz="0" w:space="0" w:color="auto"/>
                        <w:left w:val="none" w:sz="0" w:space="0" w:color="auto"/>
                        <w:bottom w:val="none" w:sz="0" w:space="0" w:color="auto"/>
                        <w:right w:val="none" w:sz="0" w:space="0" w:color="auto"/>
                      </w:divBdr>
                      <w:divsChild>
                        <w:div w:id="1351764176">
                          <w:marLeft w:val="0"/>
                          <w:marRight w:val="0"/>
                          <w:marTop w:val="0"/>
                          <w:marBottom w:val="0"/>
                          <w:divBdr>
                            <w:top w:val="none" w:sz="0" w:space="0" w:color="auto"/>
                            <w:left w:val="none" w:sz="0" w:space="0" w:color="auto"/>
                            <w:bottom w:val="none" w:sz="0" w:space="0" w:color="auto"/>
                            <w:right w:val="none" w:sz="0" w:space="0" w:color="auto"/>
                          </w:divBdr>
                          <w:divsChild>
                            <w:div w:id="930940674">
                              <w:marLeft w:val="120"/>
                              <w:marRight w:val="0"/>
                              <w:marTop w:val="0"/>
                              <w:marBottom w:val="0"/>
                              <w:divBdr>
                                <w:top w:val="none" w:sz="0" w:space="0" w:color="auto"/>
                                <w:left w:val="none" w:sz="0" w:space="0" w:color="auto"/>
                                <w:bottom w:val="none" w:sz="0" w:space="0" w:color="auto"/>
                                <w:right w:val="none" w:sz="0" w:space="0" w:color="auto"/>
                              </w:divBdr>
                              <w:divsChild>
                                <w:div w:id="323899869">
                                  <w:marLeft w:val="0"/>
                                  <w:marRight w:val="0"/>
                                  <w:marTop w:val="0"/>
                                  <w:marBottom w:val="0"/>
                                  <w:divBdr>
                                    <w:top w:val="none" w:sz="0" w:space="0" w:color="auto"/>
                                    <w:left w:val="none" w:sz="0" w:space="0" w:color="auto"/>
                                    <w:bottom w:val="none" w:sz="0" w:space="0" w:color="auto"/>
                                    <w:right w:val="none" w:sz="0" w:space="0" w:color="auto"/>
                                  </w:divBdr>
                                  <w:divsChild>
                                    <w:div w:id="1178810049">
                                      <w:marLeft w:val="0"/>
                                      <w:marRight w:val="0"/>
                                      <w:marTop w:val="0"/>
                                      <w:marBottom w:val="0"/>
                                      <w:divBdr>
                                        <w:top w:val="none" w:sz="0" w:space="0" w:color="auto"/>
                                        <w:left w:val="none" w:sz="0" w:space="0" w:color="auto"/>
                                        <w:bottom w:val="none" w:sz="0" w:space="0" w:color="auto"/>
                                        <w:right w:val="none" w:sz="0" w:space="0" w:color="auto"/>
                                      </w:divBdr>
                                      <w:divsChild>
                                        <w:div w:id="432669214">
                                          <w:marLeft w:val="0"/>
                                          <w:marRight w:val="0"/>
                                          <w:marTop w:val="0"/>
                                          <w:marBottom w:val="0"/>
                                          <w:divBdr>
                                            <w:top w:val="none" w:sz="0" w:space="0" w:color="auto"/>
                                            <w:left w:val="none" w:sz="0" w:space="0" w:color="auto"/>
                                            <w:bottom w:val="none" w:sz="0" w:space="0" w:color="auto"/>
                                            <w:right w:val="none" w:sz="0" w:space="0" w:color="auto"/>
                                          </w:divBdr>
                                          <w:divsChild>
                                            <w:div w:id="19949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3633393">
              <w:marLeft w:val="0"/>
              <w:marRight w:val="0"/>
              <w:marTop w:val="0"/>
              <w:marBottom w:val="0"/>
              <w:divBdr>
                <w:top w:val="none" w:sz="0" w:space="0" w:color="auto"/>
                <w:left w:val="none" w:sz="0" w:space="0" w:color="auto"/>
                <w:bottom w:val="none" w:sz="0" w:space="0" w:color="auto"/>
                <w:right w:val="none" w:sz="0" w:space="0" w:color="auto"/>
              </w:divBdr>
            </w:div>
          </w:divsChild>
        </w:div>
        <w:div w:id="1470705543">
          <w:marLeft w:val="120"/>
          <w:marRight w:val="135"/>
          <w:marTop w:val="150"/>
          <w:marBottom w:val="150"/>
          <w:divBdr>
            <w:top w:val="none" w:sz="0" w:space="0" w:color="auto"/>
            <w:left w:val="none" w:sz="0" w:space="0" w:color="auto"/>
            <w:bottom w:val="none" w:sz="0" w:space="0" w:color="auto"/>
            <w:right w:val="none" w:sz="0" w:space="0" w:color="auto"/>
          </w:divBdr>
          <w:divsChild>
            <w:div w:id="830414793">
              <w:marLeft w:val="0"/>
              <w:marRight w:val="0"/>
              <w:marTop w:val="0"/>
              <w:marBottom w:val="0"/>
              <w:divBdr>
                <w:top w:val="none" w:sz="0" w:space="0" w:color="auto"/>
                <w:left w:val="none" w:sz="0" w:space="0" w:color="auto"/>
                <w:bottom w:val="none" w:sz="0" w:space="0" w:color="auto"/>
                <w:right w:val="none" w:sz="0" w:space="0" w:color="auto"/>
              </w:divBdr>
            </w:div>
            <w:div w:id="1404521943">
              <w:marLeft w:val="0"/>
              <w:marRight w:val="0"/>
              <w:marTop w:val="0"/>
              <w:marBottom w:val="0"/>
              <w:divBdr>
                <w:top w:val="none" w:sz="0" w:space="0" w:color="auto"/>
                <w:left w:val="none" w:sz="0" w:space="0" w:color="auto"/>
                <w:bottom w:val="none" w:sz="0" w:space="0" w:color="auto"/>
                <w:right w:val="none" w:sz="0" w:space="0" w:color="auto"/>
              </w:divBdr>
              <w:divsChild>
                <w:div w:id="1745911175">
                  <w:marLeft w:val="0"/>
                  <w:marRight w:val="0"/>
                  <w:marTop w:val="0"/>
                  <w:marBottom w:val="0"/>
                  <w:divBdr>
                    <w:top w:val="none" w:sz="0" w:space="0" w:color="auto"/>
                    <w:left w:val="none" w:sz="0" w:space="0" w:color="auto"/>
                    <w:bottom w:val="none" w:sz="0" w:space="0" w:color="auto"/>
                    <w:right w:val="none" w:sz="0" w:space="0" w:color="auto"/>
                  </w:divBdr>
                  <w:divsChild>
                    <w:div w:id="1994947508">
                      <w:marLeft w:val="0"/>
                      <w:marRight w:val="0"/>
                      <w:marTop w:val="0"/>
                      <w:marBottom w:val="0"/>
                      <w:divBdr>
                        <w:top w:val="none" w:sz="0" w:space="0" w:color="auto"/>
                        <w:left w:val="none" w:sz="0" w:space="0" w:color="auto"/>
                        <w:bottom w:val="none" w:sz="0" w:space="0" w:color="auto"/>
                        <w:right w:val="none" w:sz="0" w:space="0" w:color="auto"/>
                      </w:divBdr>
                      <w:divsChild>
                        <w:div w:id="934555684">
                          <w:marLeft w:val="0"/>
                          <w:marRight w:val="0"/>
                          <w:marTop w:val="0"/>
                          <w:marBottom w:val="0"/>
                          <w:divBdr>
                            <w:top w:val="none" w:sz="0" w:space="0" w:color="auto"/>
                            <w:left w:val="none" w:sz="0" w:space="0" w:color="auto"/>
                            <w:bottom w:val="none" w:sz="0" w:space="0" w:color="auto"/>
                            <w:right w:val="none" w:sz="0" w:space="0" w:color="auto"/>
                          </w:divBdr>
                          <w:divsChild>
                            <w:div w:id="2118257900">
                              <w:marLeft w:val="120"/>
                              <w:marRight w:val="0"/>
                              <w:marTop w:val="0"/>
                              <w:marBottom w:val="0"/>
                              <w:divBdr>
                                <w:top w:val="none" w:sz="0" w:space="0" w:color="auto"/>
                                <w:left w:val="none" w:sz="0" w:space="0" w:color="auto"/>
                                <w:bottom w:val="none" w:sz="0" w:space="0" w:color="auto"/>
                                <w:right w:val="none" w:sz="0" w:space="0" w:color="auto"/>
                              </w:divBdr>
                              <w:divsChild>
                                <w:div w:id="1990013025">
                                  <w:marLeft w:val="0"/>
                                  <w:marRight w:val="0"/>
                                  <w:marTop w:val="0"/>
                                  <w:marBottom w:val="0"/>
                                  <w:divBdr>
                                    <w:top w:val="none" w:sz="0" w:space="0" w:color="auto"/>
                                    <w:left w:val="none" w:sz="0" w:space="0" w:color="auto"/>
                                    <w:bottom w:val="none" w:sz="0" w:space="0" w:color="auto"/>
                                    <w:right w:val="none" w:sz="0" w:space="0" w:color="auto"/>
                                  </w:divBdr>
                                  <w:divsChild>
                                    <w:div w:id="1017971635">
                                      <w:marLeft w:val="0"/>
                                      <w:marRight w:val="0"/>
                                      <w:marTop w:val="30"/>
                                      <w:marBottom w:val="30"/>
                                      <w:divBdr>
                                        <w:top w:val="none" w:sz="0" w:space="0" w:color="auto"/>
                                        <w:left w:val="none" w:sz="0" w:space="0" w:color="auto"/>
                                        <w:bottom w:val="none" w:sz="0" w:space="0" w:color="auto"/>
                                        <w:right w:val="none" w:sz="0" w:space="0" w:color="auto"/>
                                      </w:divBdr>
                                      <w:divsChild>
                                        <w:div w:id="660962724">
                                          <w:marLeft w:val="0"/>
                                          <w:marRight w:val="0"/>
                                          <w:marTop w:val="0"/>
                                          <w:marBottom w:val="0"/>
                                          <w:divBdr>
                                            <w:top w:val="none" w:sz="0" w:space="0" w:color="auto"/>
                                            <w:left w:val="none" w:sz="0" w:space="0" w:color="auto"/>
                                            <w:bottom w:val="none" w:sz="0" w:space="0" w:color="auto"/>
                                            <w:right w:val="none" w:sz="0" w:space="0" w:color="auto"/>
                                          </w:divBdr>
                                          <w:divsChild>
                                            <w:div w:id="8350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4083311">
      <w:bodyDiv w:val="1"/>
      <w:marLeft w:val="0"/>
      <w:marRight w:val="0"/>
      <w:marTop w:val="0"/>
      <w:marBottom w:val="0"/>
      <w:divBdr>
        <w:top w:val="none" w:sz="0" w:space="0" w:color="auto"/>
        <w:left w:val="none" w:sz="0" w:space="0" w:color="auto"/>
        <w:bottom w:val="none" w:sz="0" w:space="0" w:color="auto"/>
        <w:right w:val="none" w:sz="0" w:space="0" w:color="auto"/>
      </w:divBdr>
      <w:divsChild>
        <w:div w:id="692809298">
          <w:marLeft w:val="0"/>
          <w:marRight w:val="0"/>
          <w:marTop w:val="0"/>
          <w:marBottom w:val="0"/>
          <w:divBdr>
            <w:top w:val="none" w:sz="0" w:space="0" w:color="auto"/>
            <w:left w:val="none" w:sz="0" w:space="0" w:color="auto"/>
            <w:bottom w:val="none" w:sz="0" w:space="0" w:color="auto"/>
            <w:right w:val="none" w:sz="0" w:space="0" w:color="auto"/>
          </w:divBdr>
        </w:div>
      </w:divsChild>
    </w:div>
    <w:div w:id="1516574296">
      <w:bodyDiv w:val="1"/>
      <w:marLeft w:val="0"/>
      <w:marRight w:val="0"/>
      <w:marTop w:val="0"/>
      <w:marBottom w:val="0"/>
      <w:divBdr>
        <w:top w:val="none" w:sz="0" w:space="0" w:color="auto"/>
        <w:left w:val="none" w:sz="0" w:space="0" w:color="auto"/>
        <w:bottom w:val="none" w:sz="0" w:space="0" w:color="auto"/>
        <w:right w:val="none" w:sz="0" w:space="0" w:color="auto"/>
      </w:divBdr>
      <w:divsChild>
        <w:div w:id="2025740400">
          <w:marLeft w:val="0"/>
          <w:marRight w:val="225"/>
          <w:marTop w:val="75"/>
          <w:marBottom w:val="0"/>
          <w:divBdr>
            <w:top w:val="none" w:sz="0" w:space="0" w:color="auto"/>
            <w:left w:val="none" w:sz="0" w:space="0" w:color="auto"/>
            <w:bottom w:val="none" w:sz="0" w:space="0" w:color="auto"/>
            <w:right w:val="none" w:sz="0" w:space="0" w:color="auto"/>
          </w:divBdr>
          <w:divsChild>
            <w:div w:id="307898761">
              <w:marLeft w:val="0"/>
              <w:marRight w:val="0"/>
              <w:marTop w:val="0"/>
              <w:marBottom w:val="0"/>
              <w:divBdr>
                <w:top w:val="none" w:sz="0" w:space="0" w:color="auto"/>
                <w:left w:val="none" w:sz="0" w:space="0" w:color="auto"/>
                <w:bottom w:val="none" w:sz="0" w:space="0" w:color="auto"/>
                <w:right w:val="none" w:sz="0" w:space="0" w:color="auto"/>
              </w:divBdr>
              <w:divsChild>
                <w:div w:id="729353918">
                  <w:marLeft w:val="0"/>
                  <w:marRight w:val="0"/>
                  <w:marTop w:val="0"/>
                  <w:marBottom w:val="0"/>
                  <w:divBdr>
                    <w:top w:val="none" w:sz="0" w:space="0" w:color="auto"/>
                    <w:left w:val="none" w:sz="0" w:space="0" w:color="auto"/>
                    <w:bottom w:val="none" w:sz="0" w:space="0" w:color="auto"/>
                    <w:right w:val="none" w:sz="0" w:space="0" w:color="auto"/>
                  </w:divBdr>
                  <w:divsChild>
                    <w:div w:id="128812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628273">
      <w:bodyDiv w:val="1"/>
      <w:marLeft w:val="0"/>
      <w:marRight w:val="0"/>
      <w:marTop w:val="0"/>
      <w:marBottom w:val="0"/>
      <w:divBdr>
        <w:top w:val="none" w:sz="0" w:space="0" w:color="auto"/>
        <w:left w:val="none" w:sz="0" w:space="0" w:color="auto"/>
        <w:bottom w:val="none" w:sz="0" w:space="0" w:color="auto"/>
        <w:right w:val="none" w:sz="0" w:space="0" w:color="auto"/>
      </w:divBdr>
      <w:divsChild>
        <w:div w:id="1839879063">
          <w:marLeft w:val="0"/>
          <w:marRight w:val="0"/>
          <w:marTop w:val="0"/>
          <w:marBottom w:val="0"/>
          <w:divBdr>
            <w:top w:val="none" w:sz="0" w:space="0" w:color="auto"/>
            <w:left w:val="none" w:sz="0" w:space="0" w:color="auto"/>
            <w:bottom w:val="none" w:sz="0" w:space="0" w:color="auto"/>
            <w:right w:val="none" w:sz="0" w:space="0" w:color="auto"/>
          </w:divBdr>
        </w:div>
      </w:divsChild>
    </w:div>
    <w:div w:id="1581603122">
      <w:bodyDiv w:val="1"/>
      <w:marLeft w:val="0"/>
      <w:marRight w:val="0"/>
      <w:marTop w:val="0"/>
      <w:marBottom w:val="0"/>
      <w:divBdr>
        <w:top w:val="none" w:sz="0" w:space="0" w:color="auto"/>
        <w:left w:val="none" w:sz="0" w:space="0" w:color="auto"/>
        <w:bottom w:val="none" w:sz="0" w:space="0" w:color="auto"/>
        <w:right w:val="none" w:sz="0" w:space="0" w:color="auto"/>
      </w:divBdr>
    </w:div>
    <w:div w:id="1600598694">
      <w:bodyDiv w:val="1"/>
      <w:marLeft w:val="0"/>
      <w:marRight w:val="0"/>
      <w:marTop w:val="0"/>
      <w:marBottom w:val="0"/>
      <w:divBdr>
        <w:top w:val="none" w:sz="0" w:space="0" w:color="auto"/>
        <w:left w:val="none" w:sz="0" w:space="0" w:color="auto"/>
        <w:bottom w:val="none" w:sz="0" w:space="0" w:color="auto"/>
        <w:right w:val="none" w:sz="0" w:space="0" w:color="auto"/>
      </w:divBdr>
    </w:div>
    <w:div w:id="1605185367">
      <w:bodyDiv w:val="1"/>
      <w:marLeft w:val="0"/>
      <w:marRight w:val="0"/>
      <w:marTop w:val="0"/>
      <w:marBottom w:val="0"/>
      <w:divBdr>
        <w:top w:val="none" w:sz="0" w:space="0" w:color="auto"/>
        <w:left w:val="none" w:sz="0" w:space="0" w:color="auto"/>
        <w:bottom w:val="none" w:sz="0" w:space="0" w:color="auto"/>
        <w:right w:val="none" w:sz="0" w:space="0" w:color="auto"/>
      </w:divBdr>
      <w:divsChild>
        <w:div w:id="70742865">
          <w:marLeft w:val="0"/>
          <w:marRight w:val="0"/>
          <w:marTop w:val="0"/>
          <w:marBottom w:val="0"/>
          <w:divBdr>
            <w:top w:val="none" w:sz="0" w:space="0" w:color="auto"/>
            <w:left w:val="none" w:sz="0" w:space="0" w:color="auto"/>
            <w:bottom w:val="none" w:sz="0" w:space="0" w:color="auto"/>
            <w:right w:val="none" w:sz="0" w:space="0" w:color="auto"/>
          </w:divBdr>
          <w:divsChild>
            <w:div w:id="58750954">
              <w:marLeft w:val="0"/>
              <w:marRight w:val="0"/>
              <w:marTop w:val="0"/>
              <w:marBottom w:val="0"/>
              <w:divBdr>
                <w:top w:val="none" w:sz="0" w:space="0" w:color="auto"/>
                <w:left w:val="none" w:sz="0" w:space="0" w:color="auto"/>
                <w:bottom w:val="none" w:sz="0" w:space="0" w:color="auto"/>
                <w:right w:val="none" w:sz="0" w:space="0" w:color="auto"/>
              </w:divBdr>
              <w:divsChild>
                <w:div w:id="590235616">
                  <w:marLeft w:val="0"/>
                  <w:marRight w:val="0"/>
                  <w:marTop w:val="0"/>
                  <w:marBottom w:val="0"/>
                  <w:divBdr>
                    <w:top w:val="none" w:sz="0" w:space="0" w:color="auto"/>
                    <w:left w:val="none" w:sz="0" w:space="0" w:color="auto"/>
                    <w:bottom w:val="none" w:sz="0" w:space="0" w:color="auto"/>
                    <w:right w:val="none" w:sz="0" w:space="0" w:color="auto"/>
                  </w:divBdr>
                  <w:divsChild>
                    <w:div w:id="744687497">
                      <w:marLeft w:val="0"/>
                      <w:marRight w:val="0"/>
                      <w:marTop w:val="0"/>
                      <w:marBottom w:val="0"/>
                      <w:divBdr>
                        <w:top w:val="none" w:sz="0" w:space="0" w:color="auto"/>
                        <w:left w:val="none" w:sz="0" w:space="0" w:color="auto"/>
                        <w:bottom w:val="none" w:sz="0" w:space="0" w:color="auto"/>
                        <w:right w:val="none" w:sz="0" w:space="0" w:color="auto"/>
                      </w:divBdr>
                      <w:divsChild>
                        <w:div w:id="1122267802">
                          <w:marLeft w:val="0"/>
                          <w:marRight w:val="0"/>
                          <w:marTop w:val="0"/>
                          <w:marBottom w:val="0"/>
                          <w:divBdr>
                            <w:top w:val="none" w:sz="0" w:space="0" w:color="auto"/>
                            <w:left w:val="none" w:sz="0" w:space="0" w:color="auto"/>
                            <w:bottom w:val="none" w:sz="0" w:space="0" w:color="auto"/>
                            <w:right w:val="none" w:sz="0" w:space="0" w:color="auto"/>
                          </w:divBdr>
                        </w:div>
                        <w:div w:id="1436973513">
                          <w:marLeft w:val="0"/>
                          <w:marRight w:val="0"/>
                          <w:marTop w:val="0"/>
                          <w:marBottom w:val="0"/>
                          <w:divBdr>
                            <w:top w:val="none" w:sz="0" w:space="0" w:color="auto"/>
                            <w:left w:val="none" w:sz="0" w:space="0" w:color="auto"/>
                            <w:bottom w:val="none" w:sz="0" w:space="0" w:color="auto"/>
                            <w:right w:val="none" w:sz="0" w:space="0" w:color="auto"/>
                          </w:divBdr>
                          <w:divsChild>
                            <w:div w:id="1472868254">
                              <w:marLeft w:val="0"/>
                              <w:marRight w:val="0"/>
                              <w:marTop w:val="0"/>
                              <w:marBottom w:val="0"/>
                              <w:divBdr>
                                <w:top w:val="none" w:sz="0" w:space="0" w:color="auto"/>
                                <w:left w:val="none" w:sz="0" w:space="0" w:color="auto"/>
                                <w:bottom w:val="none" w:sz="0" w:space="0" w:color="auto"/>
                                <w:right w:val="none" w:sz="0" w:space="0" w:color="auto"/>
                              </w:divBdr>
                              <w:divsChild>
                                <w:div w:id="480117259">
                                  <w:marLeft w:val="0"/>
                                  <w:marRight w:val="0"/>
                                  <w:marTop w:val="0"/>
                                  <w:marBottom w:val="0"/>
                                  <w:divBdr>
                                    <w:top w:val="none" w:sz="0" w:space="0" w:color="auto"/>
                                    <w:left w:val="none" w:sz="0" w:space="0" w:color="auto"/>
                                    <w:bottom w:val="none" w:sz="0" w:space="0" w:color="auto"/>
                                    <w:right w:val="none" w:sz="0" w:space="0" w:color="auto"/>
                                  </w:divBdr>
                                  <w:divsChild>
                                    <w:div w:id="2000376238">
                                      <w:marLeft w:val="120"/>
                                      <w:marRight w:val="135"/>
                                      <w:marTop w:val="150"/>
                                      <w:marBottom w:val="45"/>
                                      <w:divBdr>
                                        <w:top w:val="none" w:sz="0" w:space="0" w:color="auto"/>
                                        <w:left w:val="none" w:sz="0" w:space="0" w:color="auto"/>
                                        <w:bottom w:val="none" w:sz="0" w:space="0" w:color="auto"/>
                                        <w:right w:val="none" w:sz="0" w:space="0" w:color="auto"/>
                                      </w:divBdr>
                                      <w:divsChild>
                                        <w:div w:id="1966497705">
                                          <w:marLeft w:val="0"/>
                                          <w:marRight w:val="0"/>
                                          <w:marTop w:val="0"/>
                                          <w:marBottom w:val="0"/>
                                          <w:divBdr>
                                            <w:top w:val="none" w:sz="0" w:space="0" w:color="auto"/>
                                            <w:left w:val="none" w:sz="0" w:space="0" w:color="auto"/>
                                            <w:bottom w:val="none" w:sz="0" w:space="0" w:color="auto"/>
                                            <w:right w:val="none" w:sz="0" w:space="0" w:color="auto"/>
                                          </w:divBdr>
                                          <w:divsChild>
                                            <w:div w:id="863984025">
                                              <w:marLeft w:val="0"/>
                                              <w:marRight w:val="0"/>
                                              <w:marTop w:val="0"/>
                                              <w:marBottom w:val="0"/>
                                              <w:divBdr>
                                                <w:top w:val="none" w:sz="0" w:space="0" w:color="auto"/>
                                                <w:left w:val="none" w:sz="0" w:space="0" w:color="auto"/>
                                                <w:bottom w:val="none" w:sz="0" w:space="0" w:color="auto"/>
                                                <w:right w:val="none" w:sz="0" w:space="0" w:color="auto"/>
                                              </w:divBdr>
                                              <w:divsChild>
                                                <w:div w:id="649987534">
                                                  <w:marLeft w:val="0"/>
                                                  <w:marRight w:val="0"/>
                                                  <w:marTop w:val="0"/>
                                                  <w:marBottom w:val="0"/>
                                                  <w:divBdr>
                                                    <w:top w:val="none" w:sz="0" w:space="0" w:color="auto"/>
                                                    <w:left w:val="none" w:sz="0" w:space="0" w:color="auto"/>
                                                    <w:bottom w:val="none" w:sz="0" w:space="0" w:color="auto"/>
                                                    <w:right w:val="none" w:sz="0" w:space="0" w:color="auto"/>
                                                  </w:divBdr>
                                                  <w:divsChild>
                                                    <w:div w:id="1007251338">
                                                      <w:marLeft w:val="0"/>
                                                      <w:marRight w:val="0"/>
                                                      <w:marTop w:val="0"/>
                                                      <w:marBottom w:val="0"/>
                                                      <w:divBdr>
                                                        <w:top w:val="none" w:sz="0" w:space="0" w:color="auto"/>
                                                        <w:left w:val="none" w:sz="0" w:space="0" w:color="auto"/>
                                                        <w:bottom w:val="none" w:sz="0" w:space="0" w:color="auto"/>
                                                        <w:right w:val="none" w:sz="0" w:space="0" w:color="auto"/>
                                                      </w:divBdr>
                                                      <w:divsChild>
                                                        <w:div w:id="499276574">
                                                          <w:marLeft w:val="120"/>
                                                          <w:marRight w:val="0"/>
                                                          <w:marTop w:val="0"/>
                                                          <w:marBottom w:val="0"/>
                                                          <w:divBdr>
                                                            <w:top w:val="none" w:sz="0" w:space="0" w:color="auto"/>
                                                            <w:left w:val="none" w:sz="0" w:space="0" w:color="auto"/>
                                                            <w:bottom w:val="none" w:sz="0" w:space="0" w:color="auto"/>
                                                            <w:right w:val="none" w:sz="0" w:space="0" w:color="auto"/>
                                                          </w:divBdr>
                                                          <w:divsChild>
                                                            <w:div w:id="1490289515">
                                                              <w:marLeft w:val="0"/>
                                                              <w:marRight w:val="0"/>
                                                              <w:marTop w:val="0"/>
                                                              <w:marBottom w:val="0"/>
                                                              <w:divBdr>
                                                                <w:top w:val="none" w:sz="0" w:space="0" w:color="auto"/>
                                                                <w:left w:val="none" w:sz="0" w:space="0" w:color="auto"/>
                                                                <w:bottom w:val="none" w:sz="0" w:space="0" w:color="auto"/>
                                                                <w:right w:val="none" w:sz="0" w:space="0" w:color="auto"/>
                                                              </w:divBdr>
                                                              <w:divsChild>
                                                                <w:div w:id="102457289">
                                                                  <w:marLeft w:val="0"/>
                                                                  <w:marRight w:val="0"/>
                                                                  <w:marTop w:val="0"/>
                                                                  <w:marBottom w:val="0"/>
                                                                  <w:divBdr>
                                                                    <w:top w:val="none" w:sz="0" w:space="0" w:color="auto"/>
                                                                    <w:left w:val="none" w:sz="0" w:space="0" w:color="auto"/>
                                                                    <w:bottom w:val="none" w:sz="0" w:space="0" w:color="auto"/>
                                                                    <w:right w:val="none" w:sz="0" w:space="0" w:color="auto"/>
                                                                  </w:divBdr>
                                                                  <w:divsChild>
                                                                    <w:div w:id="1103380258">
                                                                      <w:marLeft w:val="0"/>
                                                                      <w:marRight w:val="0"/>
                                                                      <w:marTop w:val="0"/>
                                                                      <w:marBottom w:val="0"/>
                                                                      <w:divBdr>
                                                                        <w:top w:val="none" w:sz="0" w:space="0" w:color="auto"/>
                                                                        <w:left w:val="none" w:sz="0" w:space="0" w:color="auto"/>
                                                                        <w:bottom w:val="none" w:sz="0" w:space="0" w:color="auto"/>
                                                                        <w:right w:val="none" w:sz="0" w:space="0" w:color="auto"/>
                                                                      </w:divBdr>
                                                                      <w:divsChild>
                                                                        <w:div w:id="1437092597">
                                                                          <w:marLeft w:val="0"/>
                                                                          <w:marRight w:val="0"/>
                                                                          <w:marTop w:val="0"/>
                                                                          <w:marBottom w:val="0"/>
                                                                          <w:divBdr>
                                                                            <w:top w:val="none" w:sz="0" w:space="0" w:color="auto"/>
                                                                            <w:left w:val="none" w:sz="0" w:space="0" w:color="auto"/>
                                                                            <w:bottom w:val="none" w:sz="0" w:space="0" w:color="auto"/>
                                                                            <w:right w:val="none" w:sz="0" w:space="0" w:color="auto"/>
                                                                          </w:divBdr>
                                                                          <w:divsChild>
                                                                            <w:div w:id="11872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4391321">
          <w:marLeft w:val="0"/>
          <w:marRight w:val="0"/>
          <w:marTop w:val="0"/>
          <w:marBottom w:val="0"/>
          <w:divBdr>
            <w:top w:val="none" w:sz="0" w:space="0" w:color="auto"/>
            <w:left w:val="none" w:sz="0" w:space="0" w:color="auto"/>
            <w:bottom w:val="none" w:sz="0" w:space="0" w:color="auto"/>
            <w:right w:val="none" w:sz="0" w:space="0" w:color="auto"/>
          </w:divBdr>
          <w:divsChild>
            <w:div w:id="1016227710">
              <w:marLeft w:val="0"/>
              <w:marRight w:val="0"/>
              <w:marTop w:val="0"/>
              <w:marBottom w:val="0"/>
              <w:divBdr>
                <w:top w:val="none" w:sz="0" w:space="0" w:color="auto"/>
                <w:left w:val="none" w:sz="0" w:space="0" w:color="auto"/>
                <w:bottom w:val="none" w:sz="0" w:space="0" w:color="auto"/>
                <w:right w:val="none" w:sz="0" w:space="0" w:color="auto"/>
              </w:divBdr>
              <w:divsChild>
                <w:div w:id="1923026329">
                  <w:marLeft w:val="0"/>
                  <w:marRight w:val="0"/>
                  <w:marTop w:val="0"/>
                  <w:marBottom w:val="0"/>
                  <w:divBdr>
                    <w:top w:val="single" w:sz="2" w:space="8" w:color="C9D0DA"/>
                    <w:left w:val="none" w:sz="0" w:space="0" w:color="auto"/>
                    <w:bottom w:val="none" w:sz="0" w:space="0" w:color="auto"/>
                    <w:right w:val="none" w:sz="0" w:space="0" w:color="auto"/>
                  </w:divBdr>
                  <w:divsChild>
                    <w:div w:id="1638802477">
                      <w:marLeft w:val="0"/>
                      <w:marRight w:val="0"/>
                      <w:marTop w:val="0"/>
                      <w:marBottom w:val="0"/>
                      <w:divBdr>
                        <w:top w:val="none" w:sz="0" w:space="0" w:color="auto"/>
                        <w:left w:val="none" w:sz="0" w:space="0" w:color="auto"/>
                        <w:bottom w:val="none" w:sz="0" w:space="0" w:color="auto"/>
                        <w:right w:val="none" w:sz="0" w:space="0" w:color="auto"/>
                      </w:divBdr>
                      <w:divsChild>
                        <w:div w:id="70471428">
                          <w:marLeft w:val="0"/>
                          <w:marRight w:val="0"/>
                          <w:marTop w:val="0"/>
                          <w:marBottom w:val="0"/>
                          <w:divBdr>
                            <w:top w:val="none" w:sz="0" w:space="0" w:color="auto"/>
                            <w:left w:val="none" w:sz="0" w:space="0" w:color="auto"/>
                            <w:bottom w:val="none" w:sz="0" w:space="0" w:color="auto"/>
                            <w:right w:val="none" w:sz="0" w:space="0" w:color="auto"/>
                          </w:divBdr>
                          <w:divsChild>
                            <w:div w:id="1377195167">
                              <w:marLeft w:val="0"/>
                              <w:marRight w:val="0"/>
                              <w:marTop w:val="0"/>
                              <w:marBottom w:val="0"/>
                              <w:divBdr>
                                <w:top w:val="none" w:sz="0" w:space="0" w:color="auto"/>
                                <w:left w:val="none" w:sz="0" w:space="0" w:color="auto"/>
                                <w:bottom w:val="none" w:sz="0" w:space="0" w:color="auto"/>
                                <w:right w:val="none" w:sz="0" w:space="0" w:color="auto"/>
                              </w:divBdr>
                              <w:divsChild>
                                <w:div w:id="131560025">
                                  <w:marLeft w:val="0"/>
                                  <w:marRight w:val="0"/>
                                  <w:marTop w:val="0"/>
                                  <w:marBottom w:val="0"/>
                                  <w:divBdr>
                                    <w:top w:val="none" w:sz="0" w:space="0" w:color="auto"/>
                                    <w:left w:val="none" w:sz="0" w:space="0" w:color="auto"/>
                                    <w:bottom w:val="none" w:sz="0" w:space="0" w:color="auto"/>
                                    <w:right w:val="none" w:sz="0" w:space="0" w:color="auto"/>
                                  </w:divBdr>
                                </w:div>
                                <w:div w:id="1944682350">
                                  <w:marLeft w:val="0"/>
                                  <w:marRight w:val="0"/>
                                  <w:marTop w:val="0"/>
                                  <w:marBottom w:val="0"/>
                                  <w:divBdr>
                                    <w:top w:val="none" w:sz="0" w:space="0" w:color="auto"/>
                                    <w:left w:val="none" w:sz="0" w:space="0" w:color="auto"/>
                                    <w:bottom w:val="none" w:sz="0" w:space="0" w:color="auto"/>
                                    <w:right w:val="none" w:sz="0" w:space="0" w:color="auto"/>
                                  </w:divBdr>
                                  <w:divsChild>
                                    <w:div w:id="1495951660">
                                      <w:marLeft w:val="0"/>
                                      <w:marRight w:val="0"/>
                                      <w:marTop w:val="0"/>
                                      <w:marBottom w:val="0"/>
                                      <w:divBdr>
                                        <w:top w:val="none" w:sz="0" w:space="0" w:color="auto"/>
                                        <w:left w:val="none" w:sz="0" w:space="0" w:color="auto"/>
                                        <w:bottom w:val="none" w:sz="0" w:space="0" w:color="auto"/>
                                        <w:right w:val="none" w:sz="0" w:space="0" w:color="auto"/>
                                      </w:divBdr>
                                      <w:divsChild>
                                        <w:div w:id="145098228">
                                          <w:marLeft w:val="0"/>
                                          <w:marRight w:val="0"/>
                                          <w:marTop w:val="0"/>
                                          <w:marBottom w:val="0"/>
                                          <w:divBdr>
                                            <w:top w:val="none" w:sz="0" w:space="0" w:color="auto"/>
                                            <w:left w:val="none" w:sz="0" w:space="0" w:color="auto"/>
                                            <w:bottom w:val="none" w:sz="0" w:space="0" w:color="auto"/>
                                            <w:right w:val="none" w:sz="0" w:space="0" w:color="auto"/>
                                          </w:divBdr>
                                          <w:divsChild>
                                            <w:div w:id="19206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5474428">
      <w:bodyDiv w:val="1"/>
      <w:marLeft w:val="0"/>
      <w:marRight w:val="0"/>
      <w:marTop w:val="0"/>
      <w:marBottom w:val="0"/>
      <w:divBdr>
        <w:top w:val="none" w:sz="0" w:space="0" w:color="auto"/>
        <w:left w:val="none" w:sz="0" w:space="0" w:color="auto"/>
        <w:bottom w:val="none" w:sz="0" w:space="0" w:color="auto"/>
        <w:right w:val="none" w:sz="0" w:space="0" w:color="auto"/>
      </w:divBdr>
      <w:divsChild>
        <w:div w:id="239369904">
          <w:marLeft w:val="0"/>
          <w:marRight w:val="0"/>
          <w:marTop w:val="0"/>
          <w:marBottom w:val="0"/>
          <w:divBdr>
            <w:top w:val="none" w:sz="0" w:space="0" w:color="auto"/>
            <w:left w:val="none" w:sz="0" w:space="0" w:color="auto"/>
            <w:bottom w:val="none" w:sz="0" w:space="0" w:color="auto"/>
            <w:right w:val="none" w:sz="0" w:space="0" w:color="auto"/>
          </w:divBdr>
        </w:div>
      </w:divsChild>
    </w:div>
    <w:div w:id="1763450292">
      <w:bodyDiv w:val="1"/>
      <w:marLeft w:val="0"/>
      <w:marRight w:val="0"/>
      <w:marTop w:val="0"/>
      <w:marBottom w:val="0"/>
      <w:divBdr>
        <w:top w:val="none" w:sz="0" w:space="0" w:color="auto"/>
        <w:left w:val="none" w:sz="0" w:space="0" w:color="auto"/>
        <w:bottom w:val="none" w:sz="0" w:space="0" w:color="auto"/>
        <w:right w:val="none" w:sz="0" w:space="0" w:color="auto"/>
      </w:divBdr>
    </w:div>
    <w:div w:id="1847594155">
      <w:bodyDiv w:val="1"/>
      <w:marLeft w:val="0"/>
      <w:marRight w:val="0"/>
      <w:marTop w:val="0"/>
      <w:marBottom w:val="0"/>
      <w:divBdr>
        <w:top w:val="none" w:sz="0" w:space="0" w:color="auto"/>
        <w:left w:val="none" w:sz="0" w:space="0" w:color="auto"/>
        <w:bottom w:val="none" w:sz="0" w:space="0" w:color="auto"/>
        <w:right w:val="none" w:sz="0" w:space="0" w:color="auto"/>
      </w:divBdr>
    </w:div>
    <w:div w:id="1851213855">
      <w:bodyDiv w:val="1"/>
      <w:marLeft w:val="0"/>
      <w:marRight w:val="0"/>
      <w:marTop w:val="0"/>
      <w:marBottom w:val="0"/>
      <w:divBdr>
        <w:top w:val="none" w:sz="0" w:space="0" w:color="auto"/>
        <w:left w:val="none" w:sz="0" w:space="0" w:color="auto"/>
        <w:bottom w:val="none" w:sz="0" w:space="0" w:color="auto"/>
        <w:right w:val="none" w:sz="0" w:space="0" w:color="auto"/>
      </w:divBdr>
      <w:divsChild>
        <w:div w:id="468714938">
          <w:marLeft w:val="0"/>
          <w:marRight w:val="0"/>
          <w:marTop w:val="0"/>
          <w:marBottom w:val="0"/>
          <w:divBdr>
            <w:top w:val="none" w:sz="0" w:space="0" w:color="auto"/>
            <w:left w:val="none" w:sz="0" w:space="0" w:color="auto"/>
            <w:bottom w:val="none" w:sz="0" w:space="0" w:color="auto"/>
            <w:right w:val="none" w:sz="0" w:space="0" w:color="auto"/>
          </w:divBdr>
          <w:divsChild>
            <w:div w:id="1297762196">
              <w:marLeft w:val="0"/>
              <w:marRight w:val="0"/>
              <w:marTop w:val="0"/>
              <w:marBottom w:val="0"/>
              <w:divBdr>
                <w:top w:val="none" w:sz="0" w:space="0" w:color="auto"/>
                <w:left w:val="none" w:sz="0" w:space="0" w:color="auto"/>
                <w:bottom w:val="none" w:sz="0" w:space="0" w:color="auto"/>
                <w:right w:val="none" w:sz="0" w:space="0" w:color="auto"/>
              </w:divBdr>
              <w:divsChild>
                <w:div w:id="14466761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126805260">
          <w:marLeft w:val="0"/>
          <w:marRight w:val="0"/>
          <w:marTop w:val="0"/>
          <w:marBottom w:val="0"/>
          <w:divBdr>
            <w:top w:val="none" w:sz="0" w:space="0" w:color="auto"/>
            <w:left w:val="none" w:sz="0" w:space="0" w:color="auto"/>
            <w:bottom w:val="none" w:sz="0" w:space="0" w:color="auto"/>
            <w:right w:val="none" w:sz="0" w:space="0" w:color="auto"/>
          </w:divBdr>
          <w:divsChild>
            <w:div w:id="2011055923">
              <w:marLeft w:val="0"/>
              <w:marRight w:val="0"/>
              <w:marTop w:val="0"/>
              <w:marBottom w:val="0"/>
              <w:divBdr>
                <w:top w:val="none" w:sz="0" w:space="0" w:color="auto"/>
                <w:left w:val="none" w:sz="0" w:space="0" w:color="auto"/>
                <w:bottom w:val="none" w:sz="0" w:space="0" w:color="auto"/>
                <w:right w:val="none" w:sz="0" w:space="0" w:color="auto"/>
              </w:divBdr>
              <w:divsChild>
                <w:div w:id="110908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07714">
      <w:bodyDiv w:val="1"/>
      <w:marLeft w:val="0"/>
      <w:marRight w:val="0"/>
      <w:marTop w:val="0"/>
      <w:marBottom w:val="0"/>
      <w:divBdr>
        <w:top w:val="none" w:sz="0" w:space="0" w:color="auto"/>
        <w:left w:val="none" w:sz="0" w:space="0" w:color="auto"/>
        <w:bottom w:val="none" w:sz="0" w:space="0" w:color="auto"/>
        <w:right w:val="none" w:sz="0" w:space="0" w:color="auto"/>
      </w:divBdr>
      <w:divsChild>
        <w:div w:id="890386365">
          <w:marLeft w:val="0"/>
          <w:marRight w:val="0"/>
          <w:marTop w:val="0"/>
          <w:marBottom w:val="0"/>
          <w:divBdr>
            <w:top w:val="none" w:sz="0" w:space="0" w:color="auto"/>
            <w:left w:val="none" w:sz="0" w:space="0" w:color="auto"/>
            <w:bottom w:val="none" w:sz="0" w:space="0" w:color="auto"/>
            <w:right w:val="none" w:sz="0" w:space="0" w:color="auto"/>
          </w:divBdr>
          <w:divsChild>
            <w:div w:id="1005282165">
              <w:marLeft w:val="0"/>
              <w:marRight w:val="0"/>
              <w:marTop w:val="0"/>
              <w:marBottom w:val="0"/>
              <w:divBdr>
                <w:top w:val="none" w:sz="0" w:space="0" w:color="auto"/>
                <w:left w:val="none" w:sz="0" w:space="0" w:color="auto"/>
                <w:bottom w:val="none" w:sz="0" w:space="0" w:color="auto"/>
                <w:right w:val="none" w:sz="0" w:space="0" w:color="auto"/>
              </w:divBdr>
              <w:divsChild>
                <w:div w:id="157817554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018068708">
          <w:marLeft w:val="0"/>
          <w:marRight w:val="0"/>
          <w:marTop w:val="0"/>
          <w:marBottom w:val="0"/>
          <w:divBdr>
            <w:top w:val="none" w:sz="0" w:space="0" w:color="auto"/>
            <w:left w:val="none" w:sz="0" w:space="0" w:color="auto"/>
            <w:bottom w:val="none" w:sz="0" w:space="0" w:color="auto"/>
            <w:right w:val="none" w:sz="0" w:space="0" w:color="auto"/>
          </w:divBdr>
          <w:divsChild>
            <w:div w:id="338704464">
              <w:marLeft w:val="0"/>
              <w:marRight w:val="0"/>
              <w:marTop w:val="0"/>
              <w:marBottom w:val="0"/>
              <w:divBdr>
                <w:top w:val="none" w:sz="0" w:space="0" w:color="auto"/>
                <w:left w:val="none" w:sz="0" w:space="0" w:color="auto"/>
                <w:bottom w:val="none" w:sz="0" w:space="0" w:color="auto"/>
                <w:right w:val="none" w:sz="0" w:space="0" w:color="auto"/>
              </w:divBdr>
              <w:divsChild>
                <w:div w:id="148669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344197">
      <w:bodyDiv w:val="1"/>
      <w:marLeft w:val="0"/>
      <w:marRight w:val="0"/>
      <w:marTop w:val="0"/>
      <w:marBottom w:val="0"/>
      <w:divBdr>
        <w:top w:val="none" w:sz="0" w:space="0" w:color="auto"/>
        <w:left w:val="none" w:sz="0" w:space="0" w:color="auto"/>
        <w:bottom w:val="none" w:sz="0" w:space="0" w:color="auto"/>
        <w:right w:val="none" w:sz="0" w:space="0" w:color="auto"/>
      </w:divBdr>
    </w:div>
    <w:div w:id="1911308082">
      <w:bodyDiv w:val="1"/>
      <w:marLeft w:val="0"/>
      <w:marRight w:val="0"/>
      <w:marTop w:val="0"/>
      <w:marBottom w:val="0"/>
      <w:divBdr>
        <w:top w:val="none" w:sz="0" w:space="0" w:color="auto"/>
        <w:left w:val="none" w:sz="0" w:space="0" w:color="auto"/>
        <w:bottom w:val="none" w:sz="0" w:space="0" w:color="auto"/>
        <w:right w:val="none" w:sz="0" w:space="0" w:color="auto"/>
      </w:divBdr>
      <w:divsChild>
        <w:div w:id="596794828">
          <w:marLeft w:val="0"/>
          <w:marRight w:val="0"/>
          <w:marTop w:val="0"/>
          <w:marBottom w:val="0"/>
          <w:divBdr>
            <w:top w:val="none" w:sz="0" w:space="0" w:color="auto"/>
            <w:left w:val="none" w:sz="0" w:space="0" w:color="auto"/>
            <w:bottom w:val="none" w:sz="0" w:space="0" w:color="auto"/>
            <w:right w:val="none" w:sz="0" w:space="0" w:color="auto"/>
          </w:divBdr>
        </w:div>
      </w:divsChild>
    </w:div>
    <w:div w:id="20486009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ercel@vacem.h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ercel.vaciegyhazmegye.h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bercel@vacem.h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bercel.vaciegyhazmegye.hu" TargetMode="External"/><Relationship Id="rId10" Type="http://schemas.openxmlformats.org/officeDocument/2006/relationships/hyperlink" Target="mailto:caritas@vaciegyhazmegye.h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aritas@vaciegyhazmegye.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0B1AD-5F90-45D5-8B91-59B9CBB58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Pages>
  <Words>1417</Words>
  <Characters>9780</Characters>
  <Application>Microsoft Office Word</Application>
  <DocSecurity>0</DocSecurity>
  <Lines>81</Lines>
  <Paragraphs>22</Paragraphs>
  <ScaleCrop>false</ScaleCrop>
  <HeadingPairs>
    <vt:vector size="2" baseType="variant">
      <vt:variant>
        <vt:lpstr>Cím</vt:lpstr>
      </vt:variant>
      <vt:variant>
        <vt:i4>1</vt:i4>
      </vt:variant>
    </vt:vector>
  </HeadingPairs>
  <TitlesOfParts>
    <vt:vector size="1" baseType="lpstr">
      <vt:lpstr/>
    </vt:vector>
  </TitlesOfParts>
  <Company>Római Katolikus Plébánia Bercel</Company>
  <LinksUpToDate>false</LinksUpToDate>
  <CharactersWithSpaces>11175</CharactersWithSpaces>
  <SharedDoc>false</SharedDoc>
  <HLinks>
    <vt:vector size="12" baseType="variant">
      <vt:variant>
        <vt:i4>524336</vt:i4>
      </vt:variant>
      <vt:variant>
        <vt:i4>3</vt:i4>
      </vt:variant>
      <vt:variant>
        <vt:i4>0</vt:i4>
      </vt:variant>
      <vt:variant>
        <vt:i4>5</vt:i4>
      </vt:variant>
      <vt:variant>
        <vt:lpwstr>mailto:bercel@vacem.hu</vt:lpwstr>
      </vt:variant>
      <vt:variant>
        <vt:lpwstr/>
      </vt:variant>
      <vt:variant>
        <vt:i4>4849676</vt:i4>
      </vt:variant>
      <vt:variant>
        <vt:i4>0</vt:i4>
      </vt:variant>
      <vt:variant>
        <vt:i4>0</vt:i4>
      </vt:variant>
      <vt:variant>
        <vt:i4>5</vt:i4>
      </vt:variant>
      <vt:variant>
        <vt:lpwstr>http://bercel.vaciegyhazmegye.hu/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hurobi</dc:creator>
  <cp:lastModifiedBy>Plebania Berceli</cp:lastModifiedBy>
  <cp:revision>6</cp:revision>
  <cp:lastPrinted>2019-02-03T06:13:00Z</cp:lastPrinted>
  <dcterms:created xsi:type="dcterms:W3CDTF">2019-02-02T16:46:00Z</dcterms:created>
  <dcterms:modified xsi:type="dcterms:W3CDTF">2019-02-03T06:43:00Z</dcterms:modified>
  <dc:language>hu-HU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Római Katolikus Plébánia Bercel</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